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85" w:type="dxa"/>
        <w:tblLook w:val="04A0" w:firstRow="1" w:lastRow="0" w:firstColumn="1" w:lastColumn="0" w:noHBand="0" w:noVBand="1"/>
      </w:tblPr>
      <w:tblGrid>
        <w:gridCol w:w="5442"/>
        <w:gridCol w:w="5443"/>
      </w:tblGrid>
      <w:tr w:rsidR="00152215" w:rsidRPr="00152215" w14:paraId="38F5A626" w14:textId="77777777" w:rsidTr="00A64FBB">
        <w:tc>
          <w:tcPr>
            <w:tcW w:w="5442" w:type="dxa"/>
          </w:tcPr>
          <w:p w14:paraId="308C3D31" w14:textId="77777777" w:rsidR="009137C6" w:rsidRPr="00152215" w:rsidRDefault="00006FFA">
            <w:pPr>
              <w:rPr>
                <w:rFonts w:cstheme="minorHAnsi"/>
                <w:b/>
                <w:shd w:val="clear" w:color="auto" w:fill="FFFFFF"/>
              </w:rPr>
            </w:pPr>
            <w:r w:rsidRPr="00152215">
              <w:rPr>
                <w:rFonts w:cstheme="minorHAnsi"/>
                <w:b/>
                <w:shd w:val="clear" w:color="auto" w:fill="FFFFFF"/>
              </w:rPr>
              <w:t>Harmonious Rhythms: Using Drumming to Enhance Social-Emotional Learning</w:t>
            </w:r>
          </w:p>
          <w:p w14:paraId="1B3EF41F" w14:textId="77777777" w:rsidR="00006FFA" w:rsidRPr="00152215" w:rsidRDefault="00006FFA">
            <w:pPr>
              <w:rPr>
                <w:rFonts w:cstheme="minorHAnsi"/>
                <w:shd w:val="clear" w:color="auto" w:fill="FFFFFF"/>
              </w:rPr>
            </w:pPr>
            <w:r w:rsidRPr="00152215">
              <w:rPr>
                <w:rFonts w:cstheme="minorHAnsi"/>
                <w:shd w:val="clear" w:color="auto" w:fill="FFFFFF"/>
              </w:rPr>
              <w:t>Marble Falls Elementary</w:t>
            </w:r>
          </w:p>
          <w:p w14:paraId="0D78C172" w14:textId="2E202C76" w:rsidR="00006FFA" w:rsidRPr="00152215" w:rsidRDefault="00006FFA">
            <w:pPr>
              <w:rPr>
                <w:rFonts w:cstheme="minorHAnsi"/>
                <w:shd w:val="clear" w:color="auto" w:fill="FFFFFF"/>
              </w:rPr>
            </w:pPr>
            <w:r w:rsidRPr="00152215">
              <w:rPr>
                <w:rFonts w:cstheme="minorHAnsi"/>
                <w:b/>
                <w:shd w:val="clear" w:color="auto" w:fill="FFFFFF"/>
              </w:rPr>
              <w:t>Sponsor</w:t>
            </w:r>
            <w:r w:rsidRPr="002F64EF">
              <w:rPr>
                <w:rFonts w:cstheme="minorHAnsi"/>
                <w:b/>
                <w:shd w:val="clear" w:color="auto" w:fill="FFFFFF"/>
              </w:rPr>
              <w:t>:</w:t>
            </w:r>
            <w:r w:rsidR="002F64EF">
              <w:rPr>
                <w:rFonts w:cstheme="minorHAnsi"/>
                <w:shd w:val="clear" w:color="auto" w:fill="FFFFFF"/>
              </w:rPr>
              <w:t xml:space="preserve"> </w:t>
            </w:r>
            <w:r w:rsidR="002F64EF" w:rsidRPr="002F64EF">
              <w:rPr>
                <w:rFonts w:cstheme="minorHAnsi"/>
                <w:b/>
                <w:shd w:val="clear" w:color="auto" w:fill="FFFFFF"/>
              </w:rPr>
              <w:t>Spicewood Arts Society</w:t>
            </w:r>
          </w:p>
          <w:p w14:paraId="17F4E4E9" w14:textId="77777777" w:rsidR="00006FFA" w:rsidRPr="00152215" w:rsidRDefault="00006FFA">
            <w:pPr>
              <w:rPr>
                <w:rFonts w:cstheme="minorHAnsi"/>
                <w:shd w:val="clear" w:color="auto" w:fill="FFFFFF"/>
              </w:rPr>
            </w:pPr>
          </w:p>
          <w:p w14:paraId="75B95727" w14:textId="77777777" w:rsidR="00006FFA" w:rsidRPr="00152215" w:rsidRDefault="00006FFA">
            <w:pPr>
              <w:rPr>
                <w:rFonts w:cstheme="minorHAnsi"/>
                <w:shd w:val="clear" w:color="auto" w:fill="FFFFFF"/>
              </w:rPr>
            </w:pPr>
            <w:r w:rsidRPr="00152215">
              <w:rPr>
                <w:rFonts w:cstheme="minorHAnsi"/>
                <w:shd w:val="clear" w:color="auto" w:fill="FFFFFF"/>
              </w:rPr>
              <w:t>What happens when you add drumming activities to social and emotional learning? Harmonious Rhythms! Drumming sessions have been proven through peer-reviewed research to have positive effects on physical and mental health, as well as on social and emotional behaviors. Students in Elementary Grades (PK-5) will participate in 8-10 drumming sessions per semester. The desired result of these sessions will be to activate and reinforce social behaviors critical to social and emotional learning, including respect, communication, and cooperation. Through collaborative music making and listening, students will learn the foundations of excellent relationships and experience elevated moods that create a more effective learning environment.</w:t>
            </w:r>
          </w:p>
          <w:p w14:paraId="6987780C" w14:textId="77777777" w:rsidR="00A64FBB" w:rsidRPr="00152215" w:rsidRDefault="00A64FBB">
            <w:pPr>
              <w:rPr>
                <w:rFonts w:cstheme="minorHAnsi"/>
                <w:shd w:val="clear" w:color="auto" w:fill="FFFFFF"/>
              </w:rPr>
            </w:pPr>
          </w:p>
          <w:p w14:paraId="5119BBED" w14:textId="77777777" w:rsidR="00A64FBB" w:rsidRPr="00BC11CB" w:rsidRDefault="00A64FBB">
            <w:pPr>
              <w:rPr>
                <w:rFonts w:cstheme="minorHAnsi"/>
                <w:b/>
                <w:shd w:val="clear" w:color="auto" w:fill="FFFFFF"/>
              </w:rPr>
            </w:pPr>
            <w:r w:rsidRPr="00BC11CB">
              <w:rPr>
                <w:rFonts w:cstheme="minorHAnsi"/>
                <w:b/>
                <w:shd w:val="clear" w:color="auto" w:fill="FFFFFF"/>
              </w:rPr>
              <w:t>Amount Funded: $2,025.00</w:t>
            </w:r>
          </w:p>
          <w:p w14:paraId="08809A02" w14:textId="3E81CE9F" w:rsidR="00A64FBB" w:rsidRPr="00152215" w:rsidRDefault="00A64FBB">
            <w:pPr>
              <w:rPr>
                <w:rFonts w:cstheme="minorHAnsi"/>
              </w:rPr>
            </w:pPr>
            <w:r w:rsidRPr="00BC11CB">
              <w:rPr>
                <w:rFonts w:cstheme="minorHAnsi"/>
                <w:b/>
              </w:rPr>
              <w:t>Primary Grant Writer:</w:t>
            </w:r>
            <w:r w:rsidRPr="00152215">
              <w:rPr>
                <w:rFonts w:cstheme="minorHAnsi"/>
              </w:rPr>
              <w:t xml:space="preserve"> Jennifer Rose</w:t>
            </w:r>
            <w:r w:rsidR="0074515F">
              <w:rPr>
                <w:rFonts w:cstheme="minorHAnsi"/>
              </w:rPr>
              <w:t>, C102</w:t>
            </w:r>
          </w:p>
          <w:p w14:paraId="029C1D6E" w14:textId="7B3DAF72" w:rsidR="00A64FBB" w:rsidRPr="00152215" w:rsidRDefault="00A64FBB">
            <w:pPr>
              <w:rPr>
                <w:rFonts w:cstheme="minorHAnsi"/>
              </w:rPr>
            </w:pPr>
          </w:p>
        </w:tc>
        <w:tc>
          <w:tcPr>
            <w:tcW w:w="5443" w:type="dxa"/>
          </w:tcPr>
          <w:p w14:paraId="6CDBD20A" w14:textId="77777777" w:rsidR="009137C6" w:rsidRPr="00152215" w:rsidRDefault="00A64FBB">
            <w:pPr>
              <w:rPr>
                <w:rFonts w:cstheme="minorHAnsi"/>
                <w:b/>
                <w:shd w:val="clear" w:color="auto" w:fill="FFFFFF"/>
              </w:rPr>
            </w:pPr>
            <w:r w:rsidRPr="00152215">
              <w:rPr>
                <w:rFonts w:cstheme="minorHAnsi"/>
                <w:b/>
                <w:shd w:val="clear" w:color="auto" w:fill="FFFFFF"/>
              </w:rPr>
              <w:t>2nd grade FOSS Next Generation Science Kits</w:t>
            </w:r>
          </w:p>
          <w:p w14:paraId="15968D25" w14:textId="77777777" w:rsidR="00A64FBB" w:rsidRPr="00152215" w:rsidRDefault="00A64FBB">
            <w:pPr>
              <w:rPr>
                <w:rFonts w:cstheme="minorHAnsi"/>
              </w:rPr>
            </w:pPr>
            <w:r w:rsidRPr="00152215">
              <w:rPr>
                <w:rFonts w:cstheme="minorHAnsi"/>
              </w:rPr>
              <w:t>Marble Falls Elementary</w:t>
            </w:r>
          </w:p>
          <w:p w14:paraId="18909FD3" w14:textId="2F42EB19" w:rsidR="00A64FBB" w:rsidRPr="00152215" w:rsidRDefault="00A64FBB">
            <w:pPr>
              <w:rPr>
                <w:rFonts w:cstheme="minorHAnsi"/>
                <w:b/>
              </w:rPr>
            </w:pPr>
            <w:r w:rsidRPr="00152215">
              <w:rPr>
                <w:rFonts w:cstheme="minorHAnsi"/>
                <w:b/>
              </w:rPr>
              <w:t>Sponsor:</w:t>
            </w:r>
            <w:r w:rsidR="002F64EF">
              <w:rPr>
                <w:rFonts w:cstheme="minorHAnsi"/>
                <w:b/>
              </w:rPr>
              <w:t xml:space="preserve"> MVBA</w:t>
            </w:r>
          </w:p>
          <w:p w14:paraId="413B62A6" w14:textId="77777777" w:rsidR="00A64FBB" w:rsidRPr="00152215" w:rsidRDefault="00A64FBB">
            <w:pPr>
              <w:rPr>
                <w:rFonts w:cstheme="minorHAnsi"/>
              </w:rPr>
            </w:pPr>
          </w:p>
          <w:p w14:paraId="632D29F8" w14:textId="77777777" w:rsidR="00A64FBB" w:rsidRPr="00152215" w:rsidRDefault="00A64FBB">
            <w:pPr>
              <w:rPr>
                <w:rFonts w:cstheme="minorHAnsi"/>
                <w:shd w:val="clear" w:color="auto" w:fill="FFFFFF"/>
              </w:rPr>
            </w:pPr>
            <w:r w:rsidRPr="00152215">
              <w:rPr>
                <w:rFonts w:cstheme="minorHAnsi"/>
                <w:shd w:val="clear" w:color="auto" w:fill="FFFFFF"/>
              </w:rPr>
              <w:t>The FOSS Next Generation kits include everything a teacher needs to teach science. We will use the FOSS Next Generation kits every other week because we rotate science and social studies. Each kit includes investigation guides, teacher resources, and equipment. Everything is packaged in durable, stacking drawers which keeps everything organized and ready for use. We will share the four kits between five teachers. The kits will service 100 second graders. We hope to be able to use these kits year after year to keep our students engaged. We want to foster a love of learning and provide an educational science experience for each student.</w:t>
            </w:r>
          </w:p>
          <w:p w14:paraId="3853AA4B" w14:textId="77777777" w:rsidR="00A64FBB" w:rsidRPr="00152215" w:rsidRDefault="00A64FBB">
            <w:pPr>
              <w:rPr>
                <w:rFonts w:cstheme="minorHAnsi"/>
                <w:shd w:val="clear" w:color="auto" w:fill="FFFFFF"/>
              </w:rPr>
            </w:pPr>
          </w:p>
          <w:p w14:paraId="40B0C3AA" w14:textId="77777777" w:rsidR="00A64FBB" w:rsidRPr="00BC11CB" w:rsidRDefault="00A64FBB">
            <w:pPr>
              <w:rPr>
                <w:rFonts w:cstheme="minorHAnsi"/>
                <w:b/>
                <w:shd w:val="clear" w:color="auto" w:fill="FFFFFF"/>
              </w:rPr>
            </w:pPr>
            <w:r w:rsidRPr="00BC11CB">
              <w:rPr>
                <w:rFonts w:cstheme="minorHAnsi"/>
                <w:b/>
                <w:shd w:val="clear" w:color="auto" w:fill="FFFFFF"/>
              </w:rPr>
              <w:t>Amount Funded: $4,975.00</w:t>
            </w:r>
          </w:p>
          <w:p w14:paraId="05AD384C" w14:textId="5C3CC721" w:rsidR="00A64FBB" w:rsidRPr="00152215" w:rsidRDefault="00A64FBB">
            <w:pPr>
              <w:rPr>
                <w:rFonts w:cstheme="minorHAnsi"/>
              </w:rPr>
            </w:pPr>
            <w:r w:rsidRPr="00BC11CB">
              <w:rPr>
                <w:rFonts w:cstheme="minorHAnsi"/>
                <w:b/>
              </w:rPr>
              <w:t>Primary Grant Writer:</w:t>
            </w:r>
            <w:r w:rsidRPr="00152215">
              <w:rPr>
                <w:rFonts w:cstheme="minorHAnsi"/>
              </w:rPr>
              <w:t xml:space="preserve"> Tyler Hensley</w:t>
            </w:r>
            <w:r w:rsidR="0074515F">
              <w:rPr>
                <w:rFonts w:cstheme="minorHAnsi"/>
              </w:rPr>
              <w:t>, C109</w:t>
            </w:r>
          </w:p>
          <w:p w14:paraId="3891D0B5" w14:textId="5575FAC5" w:rsidR="00A64FBB" w:rsidRPr="00152215" w:rsidRDefault="00A64FBB">
            <w:pPr>
              <w:rPr>
                <w:rFonts w:cstheme="minorHAnsi"/>
              </w:rPr>
            </w:pPr>
            <w:r w:rsidRPr="00BC11CB">
              <w:rPr>
                <w:rFonts w:cstheme="minorHAnsi"/>
                <w:b/>
              </w:rPr>
              <w:t>Additional Writers:</w:t>
            </w:r>
            <w:r w:rsidRPr="00152215">
              <w:rPr>
                <w:rFonts w:cstheme="minorHAnsi"/>
              </w:rPr>
              <w:t xml:space="preserve"> </w:t>
            </w:r>
            <w:proofErr w:type="spellStart"/>
            <w:r w:rsidRPr="00152215">
              <w:rPr>
                <w:rFonts w:cstheme="minorHAnsi"/>
              </w:rPr>
              <w:t>Neesha</w:t>
            </w:r>
            <w:proofErr w:type="spellEnd"/>
            <w:r w:rsidRPr="00152215">
              <w:rPr>
                <w:rFonts w:cstheme="minorHAnsi"/>
              </w:rPr>
              <w:t xml:space="preserve"> Leon</w:t>
            </w:r>
            <w:r w:rsidR="0074515F">
              <w:rPr>
                <w:rFonts w:cstheme="minorHAnsi"/>
              </w:rPr>
              <w:t>, C112</w:t>
            </w:r>
          </w:p>
          <w:p w14:paraId="75F5C67F" w14:textId="1B0AF32F" w:rsidR="00A64FBB" w:rsidRPr="00152215" w:rsidRDefault="00A64FBB">
            <w:pPr>
              <w:rPr>
                <w:rFonts w:cstheme="minorHAnsi"/>
              </w:rPr>
            </w:pPr>
            <w:r w:rsidRPr="00152215">
              <w:rPr>
                <w:rFonts w:cstheme="minorHAnsi"/>
              </w:rPr>
              <w:t xml:space="preserve">                            </w:t>
            </w:r>
            <w:r w:rsidR="00402E74">
              <w:rPr>
                <w:rFonts w:cstheme="minorHAnsi"/>
              </w:rPr>
              <w:t xml:space="preserve"> </w:t>
            </w:r>
            <w:r w:rsidRPr="00152215">
              <w:rPr>
                <w:rFonts w:cstheme="minorHAnsi"/>
              </w:rPr>
              <w:t xml:space="preserve">       Leah Blakeney</w:t>
            </w:r>
            <w:r w:rsidR="0074515F">
              <w:rPr>
                <w:rFonts w:cstheme="minorHAnsi"/>
              </w:rPr>
              <w:t>, C114</w:t>
            </w:r>
          </w:p>
          <w:p w14:paraId="04036196" w14:textId="0BFB3B64" w:rsidR="00A64FBB" w:rsidRPr="00152215" w:rsidRDefault="00A64FBB">
            <w:pPr>
              <w:rPr>
                <w:rFonts w:cstheme="minorHAnsi"/>
              </w:rPr>
            </w:pPr>
            <w:r w:rsidRPr="00152215">
              <w:rPr>
                <w:rFonts w:cstheme="minorHAnsi"/>
              </w:rPr>
              <w:t xml:space="preserve">                                </w:t>
            </w:r>
            <w:r w:rsidR="00402E74">
              <w:rPr>
                <w:rFonts w:cstheme="minorHAnsi"/>
              </w:rPr>
              <w:t xml:space="preserve"> </w:t>
            </w:r>
            <w:r w:rsidRPr="00152215">
              <w:rPr>
                <w:rFonts w:cstheme="minorHAnsi"/>
              </w:rPr>
              <w:t xml:space="preserve">   Bobbie Jo Miller</w:t>
            </w:r>
            <w:r w:rsidR="0074515F">
              <w:rPr>
                <w:rFonts w:cstheme="minorHAnsi"/>
              </w:rPr>
              <w:t>, C111</w:t>
            </w:r>
          </w:p>
          <w:p w14:paraId="3A21ACF9" w14:textId="0E6791F4" w:rsidR="00A64FBB" w:rsidRPr="00152215" w:rsidRDefault="00A64FBB">
            <w:pPr>
              <w:rPr>
                <w:rFonts w:cstheme="minorHAnsi"/>
              </w:rPr>
            </w:pPr>
            <w:r w:rsidRPr="00152215">
              <w:rPr>
                <w:rFonts w:cstheme="minorHAnsi"/>
              </w:rPr>
              <w:t xml:space="preserve">                                </w:t>
            </w:r>
            <w:r w:rsidR="00402E74">
              <w:rPr>
                <w:rFonts w:cstheme="minorHAnsi"/>
              </w:rPr>
              <w:t xml:space="preserve"> </w:t>
            </w:r>
            <w:r w:rsidRPr="00152215">
              <w:rPr>
                <w:rFonts w:cstheme="minorHAnsi"/>
              </w:rPr>
              <w:t xml:space="preserve">   Heather Cotter</w:t>
            </w:r>
            <w:r w:rsidR="0074515F">
              <w:rPr>
                <w:rFonts w:cstheme="minorHAnsi"/>
              </w:rPr>
              <w:t>, C110</w:t>
            </w:r>
          </w:p>
        </w:tc>
      </w:tr>
      <w:tr w:rsidR="00152215" w:rsidRPr="00152215" w14:paraId="1A06D1A5" w14:textId="77777777" w:rsidTr="00A64FBB">
        <w:tc>
          <w:tcPr>
            <w:tcW w:w="5442" w:type="dxa"/>
          </w:tcPr>
          <w:p w14:paraId="14BAAB02" w14:textId="77777777" w:rsidR="007E55B9" w:rsidRPr="00152215" w:rsidRDefault="00224747">
            <w:pPr>
              <w:rPr>
                <w:rFonts w:cstheme="minorHAnsi"/>
                <w:b/>
                <w:shd w:val="clear" w:color="auto" w:fill="FFFFFF"/>
              </w:rPr>
            </w:pPr>
            <w:r w:rsidRPr="00152215">
              <w:rPr>
                <w:rFonts w:cstheme="minorHAnsi"/>
                <w:b/>
                <w:shd w:val="clear" w:color="auto" w:fill="FFFFFF"/>
              </w:rPr>
              <w:t>My Maytag Man needs a Vacation!</w:t>
            </w:r>
          </w:p>
          <w:p w14:paraId="63376C27" w14:textId="681B706D" w:rsidR="00224747" w:rsidRPr="00152215" w:rsidRDefault="00EE5393">
            <w:pPr>
              <w:rPr>
                <w:rFonts w:cstheme="minorHAnsi"/>
                <w:shd w:val="clear" w:color="auto" w:fill="FFFFFF"/>
              </w:rPr>
            </w:pPr>
            <w:r>
              <w:rPr>
                <w:rFonts w:cstheme="minorHAnsi"/>
                <w:shd w:val="clear" w:color="auto" w:fill="FFFFFF"/>
              </w:rPr>
              <w:t>Marble Falls Elementary</w:t>
            </w:r>
          </w:p>
          <w:p w14:paraId="37C4A577" w14:textId="7DF73D2D" w:rsidR="00224747" w:rsidRPr="002F64EF" w:rsidRDefault="00224747">
            <w:pPr>
              <w:rPr>
                <w:rFonts w:cstheme="minorHAnsi"/>
                <w:b/>
                <w:shd w:val="clear" w:color="auto" w:fill="FFFFFF"/>
              </w:rPr>
            </w:pPr>
            <w:r w:rsidRPr="002F64EF">
              <w:rPr>
                <w:rFonts w:cstheme="minorHAnsi"/>
                <w:b/>
                <w:shd w:val="clear" w:color="auto" w:fill="FFFFFF"/>
              </w:rPr>
              <w:t xml:space="preserve">Sponsor: </w:t>
            </w:r>
            <w:r w:rsidR="002F64EF" w:rsidRPr="002F64EF">
              <w:rPr>
                <w:rFonts w:cstheme="minorHAnsi"/>
                <w:b/>
                <w:shd w:val="clear" w:color="auto" w:fill="FFFFFF"/>
              </w:rPr>
              <w:t>Marble Falls Education Foundation</w:t>
            </w:r>
          </w:p>
          <w:p w14:paraId="14491104" w14:textId="77777777" w:rsidR="00224747" w:rsidRPr="002F64EF" w:rsidRDefault="00224747">
            <w:pPr>
              <w:rPr>
                <w:rFonts w:cstheme="minorHAnsi"/>
                <w:b/>
                <w:shd w:val="clear" w:color="auto" w:fill="FFFFFF"/>
              </w:rPr>
            </w:pPr>
          </w:p>
          <w:p w14:paraId="79CD67E0" w14:textId="732AC128" w:rsidR="00224747" w:rsidRPr="00152215" w:rsidRDefault="00224747">
            <w:pPr>
              <w:rPr>
                <w:rFonts w:cstheme="minorHAnsi"/>
                <w:shd w:val="clear" w:color="auto" w:fill="FFFFFF"/>
              </w:rPr>
            </w:pPr>
            <w:r w:rsidRPr="00152215">
              <w:rPr>
                <w:rFonts w:cstheme="minorHAnsi"/>
                <w:shd w:val="clear" w:color="auto" w:fill="FFFFFF"/>
              </w:rPr>
              <w:t>Every day we have two "Learn to Swim" 2nd grade classes and one Life Skills class. Each second-grade class comes at their scheduled time for nineteen days. Every Life Skills class comes once a week for the duration of the school year. This means we have approximately 30-40 swimsuits and towels that need to be washed and dried on a daily basis. A new washer and dryer would give us a reasonable assurance that the job will be completed and the ultra large capacity would allow us to get the job done in a timelier manner.</w:t>
            </w:r>
          </w:p>
          <w:p w14:paraId="03497DEF" w14:textId="77777777" w:rsidR="00224747" w:rsidRPr="00152215" w:rsidRDefault="00224747">
            <w:pPr>
              <w:rPr>
                <w:rFonts w:cstheme="minorHAnsi"/>
                <w:shd w:val="clear" w:color="auto" w:fill="FFFFFF"/>
              </w:rPr>
            </w:pPr>
          </w:p>
          <w:p w14:paraId="3504E876" w14:textId="77777777" w:rsidR="00224747" w:rsidRPr="00BC11CB" w:rsidRDefault="00224747">
            <w:pPr>
              <w:rPr>
                <w:rFonts w:cstheme="minorHAnsi"/>
                <w:b/>
                <w:shd w:val="clear" w:color="auto" w:fill="FFFFFF"/>
              </w:rPr>
            </w:pPr>
            <w:r w:rsidRPr="00BC11CB">
              <w:rPr>
                <w:rFonts w:cstheme="minorHAnsi"/>
                <w:b/>
                <w:shd w:val="clear" w:color="auto" w:fill="FFFFFF"/>
              </w:rPr>
              <w:t>Amount Funded: $3,000.00</w:t>
            </w:r>
          </w:p>
          <w:p w14:paraId="445F98EF" w14:textId="6EE2F527" w:rsidR="00224747" w:rsidRPr="00152215" w:rsidRDefault="00224747">
            <w:pPr>
              <w:rPr>
                <w:rFonts w:cstheme="minorHAnsi"/>
                <w:shd w:val="clear" w:color="auto" w:fill="FFFFFF"/>
              </w:rPr>
            </w:pPr>
            <w:r w:rsidRPr="00BC11CB">
              <w:rPr>
                <w:rFonts w:cstheme="minorHAnsi"/>
                <w:b/>
                <w:shd w:val="clear" w:color="auto" w:fill="FFFFFF"/>
              </w:rPr>
              <w:t>Primary Grant Writer:</w:t>
            </w:r>
            <w:r w:rsidRPr="00152215">
              <w:rPr>
                <w:rFonts w:cstheme="minorHAnsi"/>
                <w:shd w:val="clear" w:color="auto" w:fill="FFFFFF"/>
              </w:rPr>
              <w:t xml:space="preserve"> Vickie Rogers</w:t>
            </w:r>
            <w:r w:rsidR="0074515F">
              <w:rPr>
                <w:rFonts w:cstheme="minorHAnsi"/>
                <w:shd w:val="clear" w:color="auto" w:fill="FFFFFF"/>
              </w:rPr>
              <w:t>, Building E</w:t>
            </w:r>
          </w:p>
          <w:p w14:paraId="45040FC1" w14:textId="25CEB940" w:rsidR="00224747" w:rsidRPr="00152215" w:rsidRDefault="00224747">
            <w:pPr>
              <w:rPr>
                <w:rFonts w:cstheme="minorHAnsi"/>
                <w:shd w:val="clear" w:color="auto" w:fill="FFFFFF"/>
              </w:rPr>
            </w:pPr>
            <w:r w:rsidRPr="00BC11CB">
              <w:rPr>
                <w:rFonts w:cstheme="minorHAnsi"/>
                <w:b/>
                <w:shd w:val="clear" w:color="auto" w:fill="FFFFFF"/>
              </w:rPr>
              <w:t>Additional Writer:</w:t>
            </w:r>
            <w:r w:rsidRPr="00152215">
              <w:rPr>
                <w:rFonts w:cstheme="minorHAnsi"/>
                <w:shd w:val="clear" w:color="auto" w:fill="FFFFFF"/>
              </w:rPr>
              <w:t xml:space="preserve"> Kara Dalton</w:t>
            </w:r>
            <w:r w:rsidR="0074515F">
              <w:rPr>
                <w:rFonts w:cstheme="minorHAnsi"/>
                <w:shd w:val="clear" w:color="auto" w:fill="FFFFFF"/>
              </w:rPr>
              <w:t>, Building E</w:t>
            </w:r>
          </w:p>
          <w:p w14:paraId="7B81E0D4" w14:textId="0D31A7EE" w:rsidR="00224747" w:rsidRPr="00152215" w:rsidRDefault="00224747">
            <w:pPr>
              <w:rPr>
                <w:rFonts w:cstheme="minorHAnsi"/>
                <w:shd w:val="clear" w:color="auto" w:fill="FFFFFF"/>
              </w:rPr>
            </w:pPr>
          </w:p>
        </w:tc>
        <w:tc>
          <w:tcPr>
            <w:tcW w:w="5443" w:type="dxa"/>
          </w:tcPr>
          <w:p w14:paraId="7D3DE07B" w14:textId="77777777" w:rsidR="00DF08E7" w:rsidRPr="00152215" w:rsidRDefault="00DF08E7" w:rsidP="00DF08E7">
            <w:pPr>
              <w:rPr>
                <w:rFonts w:cstheme="minorHAnsi"/>
                <w:b/>
                <w:shd w:val="clear" w:color="auto" w:fill="FFFFFF"/>
              </w:rPr>
            </w:pPr>
            <w:r w:rsidRPr="00152215">
              <w:rPr>
                <w:rFonts w:cstheme="minorHAnsi"/>
                <w:b/>
                <w:shd w:val="clear" w:color="auto" w:fill="FFFFFF"/>
              </w:rPr>
              <w:t>Musical Brains</w:t>
            </w:r>
          </w:p>
          <w:p w14:paraId="49D9D0AF" w14:textId="77777777" w:rsidR="00DF08E7" w:rsidRPr="00152215" w:rsidRDefault="00DF08E7" w:rsidP="00DF08E7">
            <w:pPr>
              <w:rPr>
                <w:rFonts w:cstheme="minorHAnsi"/>
                <w:shd w:val="clear" w:color="auto" w:fill="FFFFFF"/>
              </w:rPr>
            </w:pPr>
            <w:r w:rsidRPr="00152215">
              <w:rPr>
                <w:rFonts w:cstheme="minorHAnsi"/>
                <w:shd w:val="clear" w:color="auto" w:fill="FFFFFF"/>
              </w:rPr>
              <w:t>Marble Falls Elementary &amp; Marble Falls High School</w:t>
            </w:r>
          </w:p>
          <w:p w14:paraId="4427A91C" w14:textId="77777777" w:rsidR="00DF08E7" w:rsidRPr="00152215" w:rsidRDefault="00DF08E7" w:rsidP="00DF08E7">
            <w:pPr>
              <w:rPr>
                <w:rFonts w:cstheme="minorHAnsi"/>
                <w:b/>
                <w:shd w:val="clear" w:color="auto" w:fill="FFFFFF"/>
              </w:rPr>
            </w:pPr>
            <w:r w:rsidRPr="00152215">
              <w:rPr>
                <w:rFonts w:cstheme="minorHAnsi"/>
                <w:b/>
                <w:shd w:val="clear" w:color="auto" w:fill="FFFFFF"/>
              </w:rPr>
              <w:t>Sponsor:</w:t>
            </w:r>
            <w:r>
              <w:rPr>
                <w:rFonts w:cstheme="minorHAnsi"/>
                <w:b/>
                <w:shd w:val="clear" w:color="auto" w:fill="FFFFFF"/>
              </w:rPr>
              <w:t xml:space="preserve"> Marble Falls Education Foundation</w:t>
            </w:r>
          </w:p>
          <w:p w14:paraId="408F615A" w14:textId="77777777" w:rsidR="00DF08E7" w:rsidRPr="00152215" w:rsidRDefault="00DF08E7" w:rsidP="00DF08E7">
            <w:pPr>
              <w:rPr>
                <w:rFonts w:cstheme="minorHAnsi"/>
                <w:b/>
                <w:shd w:val="clear" w:color="auto" w:fill="FFFFFF"/>
              </w:rPr>
            </w:pPr>
          </w:p>
          <w:p w14:paraId="57968CCA" w14:textId="77777777" w:rsidR="00DF08E7" w:rsidRPr="00152215" w:rsidRDefault="00DF08E7" w:rsidP="00DF08E7">
            <w:pPr>
              <w:rPr>
                <w:rFonts w:cstheme="minorHAnsi"/>
                <w:shd w:val="clear" w:color="auto" w:fill="FFFFFF"/>
              </w:rPr>
            </w:pPr>
            <w:r w:rsidRPr="00152215">
              <w:rPr>
                <w:rFonts w:cstheme="minorHAnsi"/>
                <w:shd w:val="clear" w:color="auto" w:fill="FFFFFF"/>
              </w:rPr>
              <w:t>Upgrading the audio system in the band hall will allow the band director to accurately demonstrate performances by professional musicians, and allow the band to review each performance. Performances will be recorded allowing each student hear how they perform and where improvement is needed.</w:t>
            </w:r>
            <w:r w:rsidRPr="00152215">
              <w:rPr>
                <w:rFonts w:cstheme="minorHAnsi"/>
              </w:rPr>
              <w:br/>
            </w:r>
            <w:r w:rsidRPr="00152215">
              <w:rPr>
                <w:rFonts w:cstheme="minorHAnsi"/>
                <w:shd w:val="clear" w:color="auto" w:fill="FFFFFF"/>
              </w:rPr>
              <w:t>Staff and students will use the equipment daily, improving the band experience for everyone at MFISD and all who see our band perform. These improvements will be in place to touch all future band students, allowing for a richer learning experience and education. The impact of the upgrades will reach elementary through high school.</w:t>
            </w:r>
          </w:p>
          <w:p w14:paraId="45A40C15" w14:textId="77777777" w:rsidR="00DF08E7" w:rsidRPr="00152215" w:rsidRDefault="00DF08E7" w:rsidP="00DF08E7">
            <w:pPr>
              <w:rPr>
                <w:rFonts w:cstheme="minorHAnsi"/>
                <w:shd w:val="clear" w:color="auto" w:fill="FFFFFF"/>
              </w:rPr>
            </w:pPr>
          </w:p>
          <w:p w14:paraId="41704E48" w14:textId="77777777" w:rsidR="00DF08E7" w:rsidRPr="00BC11CB" w:rsidRDefault="00DF08E7" w:rsidP="00DF08E7">
            <w:pPr>
              <w:rPr>
                <w:rFonts w:cstheme="minorHAnsi"/>
                <w:b/>
                <w:shd w:val="clear" w:color="auto" w:fill="FFFFFF"/>
              </w:rPr>
            </w:pPr>
            <w:r w:rsidRPr="00BC11CB">
              <w:rPr>
                <w:rFonts w:cstheme="minorHAnsi"/>
                <w:b/>
                <w:shd w:val="clear" w:color="auto" w:fill="FFFFFF"/>
              </w:rPr>
              <w:t>Amount Funded: $4</w:t>
            </w:r>
            <w:r>
              <w:rPr>
                <w:rFonts w:cstheme="minorHAnsi"/>
                <w:b/>
                <w:shd w:val="clear" w:color="auto" w:fill="FFFFFF"/>
              </w:rPr>
              <w:t>,</w:t>
            </w:r>
            <w:r w:rsidRPr="00BC11CB">
              <w:rPr>
                <w:rFonts w:cstheme="minorHAnsi"/>
                <w:b/>
                <w:shd w:val="clear" w:color="auto" w:fill="FFFFFF"/>
              </w:rPr>
              <w:t>631.00</w:t>
            </w:r>
          </w:p>
          <w:p w14:paraId="0C77F308" w14:textId="3CC4DD86" w:rsidR="00DF08E7" w:rsidRPr="00152215" w:rsidRDefault="00DF08E7" w:rsidP="00DF08E7">
            <w:pPr>
              <w:rPr>
                <w:rFonts w:cstheme="minorHAnsi"/>
                <w:shd w:val="clear" w:color="auto" w:fill="FFFFFF"/>
              </w:rPr>
            </w:pPr>
            <w:r w:rsidRPr="00BC11CB">
              <w:rPr>
                <w:rFonts w:cstheme="minorHAnsi"/>
                <w:b/>
                <w:shd w:val="clear" w:color="auto" w:fill="FFFFFF"/>
              </w:rPr>
              <w:t>Primary Grant Writers:</w:t>
            </w:r>
            <w:r w:rsidRPr="00152215">
              <w:rPr>
                <w:rFonts w:cstheme="minorHAnsi"/>
                <w:shd w:val="clear" w:color="auto" w:fill="FFFFFF"/>
              </w:rPr>
              <w:t xml:space="preserve"> Kim </w:t>
            </w:r>
            <w:proofErr w:type="spellStart"/>
            <w:r w:rsidRPr="00152215">
              <w:rPr>
                <w:rFonts w:cstheme="minorHAnsi"/>
                <w:shd w:val="clear" w:color="auto" w:fill="FFFFFF"/>
              </w:rPr>
              <w:t>Stence</w:t>
            </w:r>
            <w:proofErr w:type="spellEnd"/>
            <w:r w:rsidR="0074515F">
              <w:rPr>
                <w:rFonts w:cstheme="minorHAnsi"/>
                <w:shd w:val="clear" w:color="auto" w:fill="FFFFFF"/>
              </w:rPr>
              <w:t>, C108</w:t>
            </w:r>
          </w:p>
          <w:p w14:paraId="70B32955" w14:textId="56EC6DC1" w:rsidR="00DF08E7" w:rsidRPr="00152215" w:rsidRDefault="00DF08E7" w:rsidP="00DF08E7">
            <w:pPr>
              <w:rPr>
                <w:rFonts w:cstheme="minorHAnsi"/>
                <w:shd w:val="clear" w:color="auto" w:fill="FFFFFF"/>
              </w:rPr>
            </w:pPr>
            <w:r w:rsidRPr="00152215">
              <w:rPr>
                <w:rFonts w:cstheme="minorHAnsi"/>
                <w:shd w:val="clear" w:color="auto" w:fill="FFFFFF"/>
              </w:rPr>
              <w:t xml:space="preserve">                                    </w:t>
            </w:r>
            <w:r>
              <w:rPr>
                <w:rFonts w:cstheme="minorHAnsi"/>
                <w:shd w:val="clear" w:color="auto" w:fill="FFFFFF"/>
              </w:rPr>
              <w:t xml:space="preserve"> </w:t>
            </w:r>
            <w:r w:rsidRPr="00152215">
              <w:rPr>
                <w:rFonts w:cstheme="minorHAnsi"/>
                <w:shd w:val="clear" w:color="auto" w:fill="FFFFFF"/>
              </w:rPr>
              <w:t xml:space="preserve">      </w:t>
            </w:r>
            <w:proofErr w:type="spellStart"/>
            <w:r w:rsidRPr="00152215">
              <w:rPr>
                <w:rFonts w:cstheme="minorHAnsi"/>
                <w:shd w:val="clear" w:color="auto" w:fill="FFFFFF"/>
              </w:rPr>
              <w:t>Josanne</w:t>
            </w:r>
            <w:proofErr w:type="spellEnd"/>
            <w:r w:rsidRPr="00152215">
              <w:rPr>
                <w:rFonts w:cstheme="minorHAnsi"/>
                <w:shd w:val="clear" w:color="auto" w:fill="FFFFFF"/>
              </w:rPr>
              <w:t xml:space="preserve"> France</w:t>
            </w:r>
            <w:r w:rsidR="0074515F">
              <w:rPr>
                <w:rFonts w:cstheme="minorHAnsi"/>
                <w:shd w:val="clear" w:color="auto" w:fill="FFFFFF"/>
              </w:rPr>
              <w:t>, Library</w:t>
            </w:r>
          </w:p>
          <w:p w14:paraId="2445A142" w14:textId="195870EA" w:rsidR="00DF08E7" w:rsidRPr="00152215" w:rsidRDefault="00DF08E7" w:rsidP="00DF08E7">
            <w:pPr>
              <w:rPr>
                <w:rFonts w:cstheme="minorHAnsi"/>
                <w:shd w:val="clear" w:color="auto" w:fill="FFFFFF"/>
              </w:rPr>
            </w:pPr>
            <w:r w:rsidRPr="00BC11CB">
              <w:rPr>
                <w:rFonts w:cstheme="minorHAnsi"/>
                <w:b/>
                <w:shd w:val="clear" w:color="auto" w:fill="FFFFFF"/>
              </w:rPr>
              <w:t>Additional Writers:</w:t>
            </w:r>
            <w:r w:rsidRPr="00152215">
              <w:rPr>
                <w:rFonts w:cstheme="minorHAnsi"/>
                <w:shd w:val="clear" w:color="auto" w:fill="FFFFFF"/>
              </w:rPr>
              <w:t xml:space="preserve"> Brandon </w:t>
            </w:r>
            <w:proofErr w:type="spellStart"/>
            <w:r w:rsidRPr="00152215">
              <w:rPr>
                <w:rFonts w:cstheme="minorHAnsi"/>
                <w:shd w:val="clear" w:color="auto" w:fill="FFFFFF"/>
              </w:rPr>
              <w:t>Sinde</w:t>
            </w:r>
            <w:proofErr w:type="spellEnd"/>
            <w:r w:rsidR="0074515F">
              <w:rPr>
                <w:rFonts w:cstheme="minorHAnsi"/>
                <w:shd w:val="clear" w:color="auto" w:fill="FFFFFF"/>
              </w:rPr>
              <w:t>, MFHS Band Hall</w:t>
            </w:r>
          </w:p>
          <w:p w14:paraId="1E4832BA" w14:textId="5C38F005" w:rsidR="00DF08E7" w:rsidRPr="00152215" w:rsidRDefault="00DF08E7" w:rsidP="00DF08E7">
            <w:pPr>
              <w:rPr>
                <w:rFonts w:cstheme="minorHAnsi"/>
                <w:shd w:val="clear" w:color="auto" w:fill="FFFFFF"/>
              </w:rPr>
            </w:pPr>
            <w:r w:rsidRPr="00152215">
              <w:rPr>
                <w:rFonts w:cstheme="minorHAnsi"/>
                <w:shd w:val="clear" w:color="auto" w:fill="FFFFFF"/>
              </w:rPr>
              <w:t xml:space="preserve">                           </w:t>
            </w:r>
            <w:r>
              <w:rPr>
                <w:rFonts w:cstheme="minorHAnsi"/>
                <w:shd w:val="clear" w:color="auto" w:fill="FFFFFF"/>
              </w:rPr>
              <w:t xml:space="preserve"> </w:t>
            </w:r>
            <w:r w:rsidRPr="00152215">
              <w:rPr>
                <w:rFonts w:cstheme="minorHAnsi"/>
                <w:shd w:val="clear" w:color="auto" w:fill="FFFFFF"/>
              </w:rPr>
              <w:t xml:space="preserve">        Anthony </w:t>
            </w:r>
            <w:proofErr w:type="spellStart"/>
            <w:r w:rsidRPr="00152215">
              <w:rPr>
                <w:rFonts w:cstheme="minorHAnsi"/>
                <w:shd w:val="clear" w:color="auto" w:fill="FFFFFF"/>
              </w:rPr>
              <w:t>Leflet</w:t>
            </w:r>
            <w:proofErr w:type="spellEnd"/>
            <w:r w:rsidR="0074515F">
              <w:rPr>
                <w:rFonts w:cstheme="minorHAnsi"/>
                <w:shd w:val="clear" w:color="auto" w:fill="FFFFFF"/>
              </w:rPr>
              <w:t>, MFHS Band Hall</w:t>
            </w:r>
          </w:p>
          <w:p w14:paraId="409B1F26" w14:textId="0BFAFCE3" w:rsidR="007E55B9" w:rsidRPr="00152215" w:rsidRDefault="007E55B9" w:rsidP="00DF08E7">
            <w:pPr>
              <w:rPr>
                <w:rFonts w:cstheme="minorHAnsi"/>
                <w:b/>
                <w:shd w:val="clear" w:color="auto" w:fill="FFFFFF"/>
              </w:rPr>
            </w:pPr>
          </w:p>
        </w:tc>
      </w:tr>
    </w:tbl>
    <w:p w14:paraId="41CD474D" w14:textId="77777777" w:rsidR="00DF08E7" w:rsidRDefault="00DF08E7">
      <w:r>
        <w:br w:type="page"/>
      </w:r>
    </w:p>
    <w:tbl>
      <w:tblPr>
        <w:tblStyle w:val="TableGrid"/>
        <w:tblW w:w="10885" w:type="dxa"/>
        <w:tblLook w:val="04A0" w:firstRow="1" w:lastRow="0" w:firstColumn="1" w:lastColumn="0" w:noHBand="0" w:noVBand="1"/>
      </w:tblPr>
      <w:tblGrid>
        <w:gridCol w:w="5442"/>
        <w:gridCol w:w="5443"/>
      </w:tblGrid>
      <w:tr w:rsidR="00DF08E7" w:rsidRPr="00152215" w14:paraId="702BD8BB" w14:textId="77777777" w:rsidTr="00A64FBB">
        <w:tc>
          <w:tcPr>
            <w:tcW w:w="5442" w:type="dxa"/>
          </w:tcPr>
          <w:p w14:paraId="5B31CB8C" w14:textId="340BBFE3" w:rsidR="00DF08E7" w:rsidRPr="00152215" w:rsidRDefault="00DF08E7" w:rsidP="00DF08E7">
            <w:pPr>
              <w:rPr>
                <w:rFonts w:cstheme="minorHAnsi"/>
                <w:b/>
                <w:shd w:val="clear" w:color="auto" w:fill="FFFFFF"/>
              </w:rPr>
            </w:pPr>
            <w:r w:rsidRPr="00152215">
              <w:rPr>
                <w:rFonts w:cstheme="minorHAnsi"/>
                <w:b/>
                <w:shd w:val="clear" w:color="auto" w:fill="FFFFFF"/>
              </w:rPr>
              <w:lastRenderedPageBreak/>
              <w:t>Bow Wow Reading</w:t>
            </w:r>
          </w:p>
          <w:p w14:paraId="205AA9BB" w14:textId="77777777" w:rsidR="00DF08E7" w:rsidRPr="00152215" w:rsidRDefault="00DF08E7" w:rsidP="00DF08E7">
            <w:pPr>
              <w:rPr>
                <w:rFonts w:cstheme="minorHAnsi"/>
                <w:shd w:val="clear" w:color="auto" w:fill="FFFFFF"/>
              </w:rPr>
            </w:pPr>
            <w:r w:rsidRPr="00152215">
              <w:rPr>
                <w:rFonts w:cstheme="minorHAnsi"/>
                <w:shd w:val="clear" w:color="auto" w:fill="FFFFFF"/>
              </w:rPr>
              <w:t>Highland Lakes Elementary</w:t>
            </w:r>
          </w:p>
          <w:p w14:paraId="512E25AD" w14:textId="77777777" w:rsidR="00DF08E7" w:rsidRPr="00152215" w:rsidRDefault="00DF08E7" w:rsidP="00DF08E7">
            <w:pPr>
              <w:rPr>
                <w:rFonts w:cstheme="minorHAnsi"/>
                <w:b/>
                <w:shd w:val="clear" w:color="auto" w:fill="FFFFFF"/>
              </w:rPr>
            </w:pPr>
            <w:r w:rsidRPr="00152215">
              <w:rPr>
                <w:rFonts w:cstheme="minorHAnsi"/>
                <w:b/>
                <w:shd w:val="clear" w:color="auto" w:fill="FFFFFF"/>
              </w:rPr>
              <w:t>Sponsor:</w:t>
            </w:r>
            <w:r>
              <w:rPr>
                <w:rFonts w:cstheme="minorHAnsi"/>
                <w:b/>
                <w:shd w:val="clear" w:color="auto" w:fill="FFFFFF"/>
              </w:rPr>
              <w:t xml:space="preserve"> Johnson Sewell</w:t>
            </w:r>
          </w:p>
          <w:p w14:paraId="72684745" w14:textId="77777777" w:rsidR="00DF08E7" w:rsidRPr="00152215" w:rsidRDefault="00DF08E7" w:rsidP="00DF08E7">
            <w:pPr>
              <w:rPr>
                <w:rFonts w:cstheme="minorHAnsi"/>
                <w:b/>
                <w:shd w:val="clear" w:color="auto" w:fill="FFFFFF"/>
              </w:rPr>
            </w:pPr>
          </w:p>
          <w:p w14:paraId="258311B6" w14:textId="77777777" w:rsidR="00DF08E7" w:rsidRPr="00152215" w:rsidRDefault="00DF08E7" w:rsidP="00DF08E7">
            <w:pPr>
              <w:rPr>
                <w:rFonts w:cstheme="minorHAnsi"/>
                <w:b/>
                <w:shd w:val="clear" w:color="auto" w:fill="FFFFFF"/>
              </w:rPr>
            </w:pPr>
            <w:r w:rsidRPr="00152215">
              <w:rPr>
                <w:rFonts w:cstheme="minorHAnsi"/>
                <w:shd w:val="clear" w:color="auto" w:fill="FFFFFF"/>
              </w:rPr>
              <w:t>Therapy dogs have been proven to not only help decrease anxiety, promote greater self-esteem and well-being, and improve social skills, but a properly managed therapy dog can also help students make significant gains in various skills such as reading. I currently work with small groups of students from kindergarten to fifth grade who need intensive reading intervention. I would like to train my one-year-old goldendoodle, Duncan, to become a reading therapy dog through The Dog Alliance of Cedar Park. After four six-week courses and 30 volunteer hours, Duncan would be able to help students improve their reading skills on a weekly basis for many years to come. Reading to a therapy dog gives students opportunity to practice their skills without fear of judgment and can build self-confidence to lessen their anxiety. </w:t>
            </w:r>
            <w:r w:rsidRPr="00152215">
              <w:rPr>
                <w:rFonts w:cstheme="minorHAnsi"/>
              </w:rPr>
              <w:br/>
            </w:r>
            <w:r w:rsidRPr="00152215">
              <w:rPr>
                <w:rFonts w:cstheme="minorHAnsi"/>
                <w:shd w:val="clear" w:color="auto" w:fill="FFFFFF"/>
              </w:rPr>
              <w:t>Learning to read can be so much fun with the help of a dog!</w:t>
            </w:r>
          </w:p>
          <w:p w14:paraId="304B3F78" w14:textId="77777777" w:rsidR="00DF08E7" w:rsidRPr="00152215" w:rsidRDefault="00DF08E7" w:rsidP="00DF08E7">
            <w:pPr>
              <w:rPr>
                <w:rFonts w:cstheme="minorHAnsi"/>
                <w:b/>
                <w:shd w:val="clear" w:color="auto" w:fill="FFFFFF"/>
              </w:rPr>
            </w:pPr>
          </w:p>
          <w:p w14:paraId="51CEBBF4" w14:textId="77777777" w:rsidR="00DF08E7" w:rsidRPr="00BC11CB" w:rsidRDefault="00DF08E7" w:rsidP="00DF08E7">
            <w:pPr>
              <w:rPr>
                <w:rFonts w:cstheme="minorHAnsi"/>
                <w:b/>
                <w:shd w:val="clear" w:color="auto" w:fill="FFFFFF"/>
              </w:rPr>
            </w:pPr>
            <w:r w:rsidRPr="00BC11CB">
              <w:rPr>
                <w:rFonts w:cstheme="minorHAnsi"/>
                <w:b/>
                <w:shd w:val="clear" w:color="auto" w:fill="FFFFFF"/>
              </w:rPr>
              <w:t>Amount Funded: $665.00</w:t>
            </w:r>
          </w:p>
          <w:p w14:paraId="030D65EC" w14:textId="4A1BFF87" w:rsidR="00DF08E7" w:rsidRPr="00152215" w:rsidRDefault="00DF08E7" w:rsidP="00DF08E7">
            <w:pPr>
              <w:rPr>
                <w:rFonts w:cstheme="minorHAnsi"/>
                <w:shd w:val="clear" w:color="auto" w:fill="FFFFFF"/>
              </w:rPr>
            </w:pPr>
            <w:r w:rsidRPr="00BC11CB">
              <w:rPr>
                <w:rFonts w:cstheme="minorHAnsi"/>
                <w:b/>
                <w:shd w:val="clear" w:color="auto" w:fill="FFFFFF"/>
              </w:rPr>
              <w:t>Primary Grant Writer:</w:t>
            </w:r>
            <w:r w:rsidRPr="00152215">
              <w:rPr>
                <w:rFonts w:cstheme="minorHAnsi"/>
                <w:shd w:val="clear" w:color="auto" w:fill="FFFFFF"/>
              </w:rPr>
              <w:t xml:space="preserve"> Kay Batch</w:t>
            </w:r>
            <w:r w:rsidR="0074515F">
              <w:rPr>
                <w:rFonts w:cstheme="minorHAnsi"/>
                <w:shd w:val="clear" w:color="auto" w:fill="FFFFFF"/>
              </w:rPr>
              <w:t>, 306</w:t>
            </w:r>
          </w:p>
          <w:p w14:paraId="51975ECF" w14:textId="77777777" w:rsidR="00DF08E7" w:rsidRPr="00152215" w:rsidRDefault="00DF08E7" w:rsidP="00DF08E7">
            <w:pPr>
              <w:rPr>
                <w:rFonts w:cstheme="minorHAnsi"/>
                <w:b/>
                <w:shd w:val="clear" w:color="auto" w:fill="FFFFFF"/>
              </w:rPr>
            </w:pPr>
          </w:p>
        </w:tc>
        <w:tc>
          <w:tcPr>
            <w:tcW w:w="5443" w:type="dxa"/>
          </w:tcPr>
          <w:p w14:paraId="0EF1C673" w14:textId="77777777" w:rsidR="00DF08E7" w:rsidRPr="00152215" w:rsidRDefault="00DF08E7" w:rsidP="00DF08E7">
            <w:pPr>
              <w:rPr>
                <w:rFonts w:cstheme="minorHAnsi"/>
                <w:b/>
                <w:shd w:val="clear" w:color="auto" w:fill="FFFFFF"/>
              </w:rPr>
            </w:pPr>
            <w:r w:rsidRPr="00152215">
              <w:rPr>
                <w:rFonts w:cstheme="minorHAnsi"/>
                <w:b/>
                <w:shd w:val="clear" w:color="auto" w:fill="FFFFFF"/>
              </w:rPr>
              <w:t>Brain on Wheels: Collaborating to Make Social Studies and Science Come to Life</w:t>
            </w:r>
          </w:p>
          <w:p w14:paraId="6C56E3FF" w14:textId="77777777" w:rsidR="00DF08E7" w:rsidRPr="00152215" w:rsidRDefault="00DF08E7" w:rsidP="00DF08E7">
            <w:pPr>
              <w:rPr>
                <w:rFonts w:cstheme="minorHAnsi"/>
                <w:shd w:val="clear" w:color="auto" w:fill="FFFFFF"/>
              </w:rPr>
            </w:pPr>
            <w:r w:rsidRPr="00152215">
              <w:rPr>
                <w:rFonts w:cstheme="minorHAnsi"/>
                <w:shd w:val="clear" w:color="auto" w:fill="FFFFFF"/>
              </w:rPr>
              <w:t>Colt Elementary</w:t>
            </w:r>
          </w:p>
          <w:p w14:paraId="5C758CA5" w14:textId="77777777" w:rsidR="00DF08E7" w:rsidRPr="00152215" w:rsidRDefault="00DF08E7" w:rsidP="00DF08E7">
            <w:pPr>
              <w:rPr>
                <w:rFonts w:cstheme="minorHAnsi"/>
                <w:b/>
                <w:shd w:val="clear" w:color="auto" w:fill="FFFFFF"/>
              </w:rPr>
            </w:pPr>
            <w:r w:rsidRPr="00152215">
              <w:rPr>
                <w:rFonts w:cstheme="minorHAnsi"/>
                <w:b/>
                <w:shd w:val="clear" w:color="auto" w:fill="FFFFFF"/>
              </w:rPr>
              <w:t>Sponsor:</w:t>
            </w:r>
            <w:r>
              <w:rPr>
                <w:rFonts w:cstheme="minorHAnsi"/>
                <w:b/>
                <w:shd w:val="clear" w:color="auto" w:fill="FFFFFF"/>
              </w:rPr>
              <w:t xml:space="preserve"> H-E-B Tournament of Champions</w:t>
            </w:r>
          </w:p>
          <w:p w14:paraId="24A17C12" w14:textId="77777777" w:rsidR="00DF08E7" w:rsidRPr="00152215" w:rsidRDefault="00DF08E7" w:rsidP="00DF08E7">
            <w:pPr>
              <w:rPr>
                <w:rFonts w:cstheme="minorHAnsi"/>
                <w:b/>
                <w:shd w:val="clear" w:color="auto" w:fill="FFFFFF"/>
              </w:rPr>
            </w:pPr>
          </w:p>
          <w:p w14:paraId="6221881E" w14:textId="77777777" w:rsidR="00DF08E7" w:rsidRPr="00152215" w:rsidRDefault="00DF08E7" w:rsidP="00DF08E7">
            <w:pPr>
              <w:rPr>
                <w:rFonts w:cstheme="minorHAnsi"/>
                <w:shd w:val="clear" w:color="auto" w:fill="FFFFFF"/>
              </w:rPr>
            </w:pPr>
            <w:r w:rsidRPr="00152215">
              <w:rPr>
                <w:rFonts w:cstheme="minorHAnsi"/>
                <w:shd w:val="clear" w:color="auto" w:fill="FFFFFF"/>
              </w:rPr>
              <w:t>Students will make real-world connections when they engage in presentations by community members who apply history and energy concepts in their everyday. For the science units, students will engage with electricians and builders so that they can solve real-life problems using hands-on materials. For the history-related units, students will interview community members who have been influential in creating our society as well as organizations committed to studying history such as Daughters of the Republic of Texas.</w:t>
            </w:r>
          </w:p>
          <w:p w14:paraId="3B6FCEF9" w14:textId="77777777" w:rsidR="00DF08E7" w:rsidRPr="00152215" w:rsidRDefault="00DF08E7" w:rsidP="00DF08E7">
            <w:pPr>
              <w:rPr>
                <w:rFonts w:cstheme="minorHAnsi"/>
                <w:shd w:val="clear" w:color="auto" w:fill="FFFFFF"/>
              </w:rPr>
            </w:pPr>
          </w:p>
          <w:p w14:paraId="4B640BC2" w14:textId="77777777" w:rsidR="00DF08E7" w:rsidRPr="00BC11CB" w:rsidRDefault="00DF08E7" w:rsidP="00DF08E7">
            <w:pPr>
              <w:rPr>
                <w:rFonts w:cstheme="minorHAnsi"/>
                <w:b/>
                <w:shd w:val="clear" w:color="auto" w:fill="FFFFFF"/>
              </w:rPr>
            </w:pPr>
            <w:r w:rsidRPr="00BC11CB">
              <w:rPr>
                <w:rFonts w:cstheme="minorHAnsi"/>
                <w:b/>
                <w:shd w:val="clear" w:color="auto" w:fill="FFFFFF"/>
              </w:rPr>
              <w:t>Amount Funded: $5,000.00</w:t>
            </w:r>
          </w:p>
          <w:p w14:paraId="5824017E" w14:textId="657E709C" w:rsidR="00DF08E7" w:rsidRPr="00152215" w:rsidRDefault="00DF08E7" w:rsidP="00DF08E7">
            <w:pPr>
              <w:rPr>
                <w:rFonts w:cstheme="minorHAnsi"/>
                <w:shd w:val="clear" w:color="auto" w:fill="FFFFFF"/>
              </w:rPr>
            </w:pPr>
            <w:r w:rsidRPr="00BC11CB">
              <w:rPr>
                <w:rFonts w:cstheme="minorHAnsi"/>
                <w:b/>
                <w:shd w:val="clear" w:color="auto" w:fill="FFFFFF"/>
              </w:rPr>
              <w:t>Primary Grant Writers:</w:t>
            </w:r>
            <w:r w:rsidRPr="00152215">
              <w:rPr>
                <w:rFonts w:cstheme="minorHAnsi"/>
                <w:shd w:val="clear" w:color="auto" w:fill="FFFFFF"/>
              </w:rPr>
              <w:t xml:space="preserve"> To</w:t>
            </w:r>
            <w:r w:rsidR="00BB299A">
              <w:rPr>
                <w:rFonts w:cstheme="minorHAnsi"/>
                <w:shd w:val="clear" w:color="auto" w:fill="FFFFFF"/>
              </w:rPr>
              <w:t>r</w:t>
            </w:r>
            <w:bookmarkStart w:id="0" w:name="_GoBack"/>
            <w:bookmarkEnd w:id="0"/>
            <w:r w:rsidRPr="00152215">
              <w:rPr>
                <w:rFonts w:cstheme="minorHAnsi"/>
                <w:shd w:val="clear" w:color="auto" w:fill="FFFFFF"/>
              </w:rPr>
              <w:t>i Collinsworth</w:t>
            </w:r>
            <w:r w:rsidR="0074515F">
              <w:rPr>
                <w:rFonts w:cstheme="minorHAnsi"/>
                <w:shd w:val="clear" w:color="auto" w:fill="FFFFFF"/>
              </w:rPr>
              <w:t>, C109</w:t>
            </w:r>
            <w:r w:rsidRPr="00152215">
              <w:rPr>
                <w:rFonts w:cstheme="minorHAnsi"/>
                <w:shd w:val="clear" w:color="auto" w:fill="FFFFFF"/>
              </w:rPr>
              <w:br/>
              <w:t xml:space="preserve">  Casey Keeton</w:t>
            </w:r>
            <w:r w:rsidR="0074515F">
              <w:rPr>
                <w:rFonts w:cstheme="minorHAnsi"/>
                <w:shd w:val="clear" w:color="auto" w:fill="FFFFFF"/>
              </w:rPr>
              <w:t>, D123</w:t>
            </w:r>
            <w:r w:rsidRPr="00152215">
              <w:rPr>
                <w:rFonts w:cstheme="minorHAnsi"/>
                <w:shd w:val="clear" w:color="auto" w:fill="FFFFFF"/>
              </w:rPr>
              <w:t xml:space="preserve">               </w:t>
            </w:r>
            <w:r>
              <w:rPr>
                <w:rFonts w:cstheme="minorHAnsi"/>
                <w:shd w:val="clear" w:color="auto" w:fill="FFFFFF"/>
              </w:rPr>
              <w:t xml:space="preserve">  </w:t>
            </w:r>
            <w:r w:rsidRPr="00152215">
              <w:rPr>
                <w:rFonts w:cstheme="minorHAnsi"/>
                <w:shd w:val="clear" w:color="auto" w:fill="FFFFFF"/>
              </w:rPr>
              <w:t>Nannette Roberts</w:t>
            </w:r>
            <w:r w:rsidR="0074515F">
              <w:rPr>
                <w:rFonts w:cstheme="minorHAnsi"/>
                <w:shd w:val="clear" w:color="auto" w:fill="FFFFFF"/>
              </w:rPr>
              <w:t>, D114</w:t>
            </w:r>
          </w:p>
          <w:p w14:paraId="785A2DD0" w14:textId="385AE5F7" w:rsidR="00DF08E7" w:rsidRPr="00152215" w:rsidRDefault="00DF08E7" w:rsidP="00DF08E7">
            <w:pPr>
              <w:rPr>
                <w:rFonts w:cstheme="minorHAnsi"/>
                <w:shd w:val="clear" w:color="auto" w:fill="FFFFFF"/>
              </w:rPr>
            </w:pPr>
            <w:r w:rsidRPr="00152215">
              <w:rPr>
                <w:rFonts w:cstheme="minorHAnsi"/>
                <w:shd w:val="clear" w:color="auto" w:fill="FFFFFF"/>
              </w:rPr>
              <w:t xml:space="preserve">  Kathy Payson</w:t>
            </w:r>
            <w:r w:rsidR="0074515F">
              <w:rPr>
                <w:rFonts w:cstheme="minorHAnsi"/>
                <w:shd w:val="clear" w:color="auto" w:fill="FFFFFF"/>
              </w:rPr>
              <w:t>, A116</w:t>
            </w:r>
            <w:r w:rsidRPr="00152215">
              <w:rPr>
                <w:rFonts w:cstheme="minorHAnsi"/>
                <w:shd w:val="clear" w:color="auto" w:fill="FFFFFF"/>
              </w:rPr>
              <w:t xml:space="preserve">             </w:t>
            </w:r>
            <w:r w:rsidR="0074515F">
              <w:rPr>
                <w:rFonts w:cstheme="minorHAnsi"/>
                <w:shd w:val="clear" w:color="auto" w:fill="FFFFFF"/>
              </w:rPr>
              <w:t xml:space="preserve"> </w:t>
            </w:r>
            <w:r w:rsidRPr="00152215">
              <w:rPr>
                <w:rFonts w:cstheme="minorHAnsi"/>
                <w:shd w:val="clear" w:color="auto" w:fill="FFFFFF"/>
              </w:rPr>
              <w:t xml:space="preserve"> </w:t>
            </w:r>
            <w:r>
              <w:rPr>
                <w:rFonts w:cstheme="minorHAnsi"/>
                <w:shd w:val="clear" w:color="auto" w:fill="FFFFFF"/>
              </w:rPr>
              <w:t xml:space="preserve">  </w:t>
            </w:r>
            <w:r w:rsidRPr="00152215">
              <w:rPr>
                <w:rFonts w:cstheme="minorHAnsi"/>
                <w:shd w:val="clear" w:color="auto" w:fill="FFFFFF"/>
              </w:rPr>
              <w:t>Jackie Cruz</w:t>
            </w:r>
            <w:r w:rsidR="0074515F">
              <w:rPr>
                <w:rFonts w:cstheme="minorHAnsi"/>
                <w:shd w:val="clear" w:color="auto" w:fill="FFFFFF"/>
              </w:rPr>
              <w:t>, D116</w:t>
            </w:r>
          </w:p>
          <w:p w14:paraId="369C8C1C" w14:textId="516DB7ED" w:rsidR="00DF08E7" w:rsidRPr="00152215" w:rsidRDefault="00DF08E7" w:rsidP="00DF08E7">
            <w:pPr>
              <w:rPr>
                <w:rFonts w:cstheme="minorHAnsi"/>
                <w:shd w:val="clear" w:color="auto" w:fill="FFFFFF"/>
              </w:rPr>
            </w:pPr>
            <w:r w:rsidRPr="00152215">
              <w:rPr>
                <w:rFonts w:cstheme="minorHAnsi"/>
                <w:shd w:val="clear" w:color="auto" w:fill="FFFFFF"/>
              </w:rPr>
              <w:t xml:space="preserve">  Ariana Hart</w:t>
            </w:r>
            <w:r w:rsidR="0074515F">
              <w:rPr>
                <w:rFonts w:cstheme="minorHAnsi"/>
                <w:shd w:val="clear" w:color="auto" w:fill="FFFFFF"/>
              </w:rPr>
              <w:t>, B101</w:t>
            </w:r>
            <w:r w:rsidRPr="00152215">
              <w:rPr>
                <w:rFonts w:cstheme="minorHAnsi"/>
                <w:shd w:val="clear" w:color="auto" w:fill="FFFFFF"/>
              </w:rPr>
              <w:t xml:space="preserve">         </w:t>
            </w:r>
            <w:r>
              <w:rPr>
                <w:rFonts w:cstheme="minorHAnsi"/>
                <w:shd w:val="clear" w:color="auto" w:fill="FFFFFF"/>
              </w:rPr>
              <w:t xml:space="preserve"> </w:t>
            </w:r>
            <w:r w:rsidRPr="00152215">
              <w:rPr>
                <w:rFonts w:cstheme="minorHAnsi"/>
                <w:shd w:val="clear" w:color="auto" w:fill="FFFFFF"/>
              </w:rPr>
              <w:t xml:space="preserve">       </w:t>
            </w:r>
            <w:r>
              <w:rPr>
                <w:rFonts w:cstheme="minorHAnsi"/>
                <w:shd w:val="clear" w:color="auto" w:fill="FFFFFF"/>
              </w:rPr>
              <w:t xml:space="preserve"> </w:t>
            </w:r>
            <w:r w:rsidR="0074515F">
              <w:rPr>
                <w:rFonts w:cstheme="minorHAnsi"/>
                <w:shd w:val="clear" w:color="auto" w:fill="FFFFFF"/>
              </w:rPr>
              <w:t xml:space="preserve"> </w:t>
            </w:r>
            <w:r>
              <w:rPr>
                <w:rFonts w:cstheme="minorHAnsi"/>
                <w:shd w:val="clear" w:color="auto" w:fill="FFFFFF"/>
              </w:rPr>
              <w:t xml:space="preserve"> </w:t>
            </w:r>
            <w:r w:rsidRPr="00152215">
              <w:rPr>
                <w:rFonts w:cstheme="minorHAnsi"/>
                <w:shd w:val="clear" w:color="auto" w:fill="FFFFFF"/>
              </w:rPr>
              <w:t xml:space="preserve"> Joni </w:t>
            </w:r>
            <w:proofErr w:type="spellStart"/>
            <w:r w:rsidRPr="00152215">
              <w:rPr>
                <w:rFonts w:cstheme="minorHAnsi"/>
                <w:shd w:val="clear" w:color="auto" w:fill="FFFFFF"/>
              </w:rPr>
              <w:t>Wollek</w:t>
            </w:r>
            <w:proofErr w:type="spellEnd"/>
            <w:r w:rsidR="0074515F">
              <w:rPr>
                <w:rFonts w:cstheme="minorHAnsi"/>
                <w:shd w:val="clear" w:color="auto" w:fill="FFFFFF"/>
              </w:rPr>
              <w:t>, B109</w:t>
            </w:r>
          </w:p>
          <w:p w14:paraId="2EB7D847" w14:textId="1FC3DF51" w:rsidR="00DF08E7" w:rsidRPr="00152215" w:rsidRDefault="00DF08E7" w:rsidP="00DF08E7">
            <w:pPr>
              <w:rPr>
                <w:rFonts w:cstheme="minorHAnsi"/>
                <w:shd w:val="clear" w:color="auto" w:fill="FFFFFF"/>
              </w:rPr>
            </w:pPr>
            <w:r w:rsidRPr="00152215">
              <w:rPr>
                <w:rFonts w:cstheme="minorHAnsi"/>
                <w:shd w:val="clear" w:color="auto" w:fill="FFFFFF"/>
              </w:rPr>
              <w:t xml:space="preserve">  Laura Powell</w:t>
            </w:r>
            <w:r w:rsidR="0074515F">
              <w:rPr>
                <w:rFonts w:cstheme="minorHAnsi"/>
                <w:shd w:val="clear" w:color="auto" w:fill="FFFFFF"/>
              </w:rPr>
              <w:t>, B117</w:t>
            </w:r>
            <w:r w:rsidRPr="00152215">
              <w:rPr>
                <w:rFonts w:cstheme="minorHAnsi"/>
                <w:shd w:val="clear" w:color="auto" w:fill="FFFFFF"/>
              </w:rPr>
              <w:t xml:space="preserve">               </w:t>
            </w:r>
            <w:r>
              <w:rPr>
                <w:rFonts w:cstheme="minorHAnsi"/>
                <w:shd w:val="clear" w:color="auto" w:fill="FFFFFF"/>
              </w:rPr>
              <w:t xml:space="preserve">  </w:t>
            </w:r>
            <w:r w:rsidRPr="00152215">
              <w:rPr>
                <w:rFonts w:cstheme="minorHAnsi"/>
                <w:shd w:val="clear" w:color="auto" w:fill="FFFFFF"/>
              </w:rPr>
              <w:t xml:space="preserve"> Bobbie Green</w:t>
            </w:r>
            <w:r w:rsidR="0074515F">
              <w:rPr>
                <w:rFonts w:cstheme="minorHAnsi"/>
                <w:shd w:val="clear" w:color="auto" w:fill="FFFFFF"/>
              </w:rPr>
              <w:t>, D117</w:t>
            </w:r>
          </w:p>
          <w:p w14:paraId="371D0A95" w14:textId="7935E3F3" w:rsidR="00DF08E7" w:rsidRPr="00152215" w:rsidRDefault="00DF08E7" w:rsidP="00DF08E7">
            <w:pPr>
              <w:rPr>
                <w:rFonts w:cstheme="minorHAnsi"/>
                <w:b/>
                <w:shd w:val="clear" w:color="auto" w:fill="FFFFFF"/>
              </w:rPr>
            </w:pPr>
            <w:r w:rsidRPr="00152215">
              <w:rPr>
                <w:rFonts w:cstheme="minorHAnsi"/>
                <w:shd w:val="clear" w:color="auto" w:fill="FFFFFF"/>
              </w:rPr>
              <w:t xml:space="preserve">  Tiffany Frisch</w:t>
            </w:r>
            <w:r w:rsidR="0074515F">
              <w:rPr>
                <w:rFonts w:cstheme="minorHAnsi"/>
                <w:shd w:val="clear" w:color="auto" w:fill="FFFFFF"/>
              </w:rPr>
              <w:t xml:space="preserve">, D120 </w:t>
            </w:r>
          </w:p>
        </w:tc>
      </w:tr>
      <w:tr w:rsidR="00152215" w:rsidRPr="00152215" w14:paraId="1E8AE405" w14:textId="77777777" w:rsidTr="00A64FBB">
        <w:tc>
          <w:tcPr>
            <w:tcW w:w="5442" w:type="dxa"/>
          </w:tcPr>
          <w:p w14:paraId="3DCE7B31" w14:textId="40CE7507" w:rsidR="00A64FBB" w:rsidRPr="00152215" w:rsidRDefault="00082C6D">
            <w:pPr>
              <w:rPr>
                <w:rFonts w:cstheme="minorHAnsi"/>
                <w:b/>
                <w:shd w:val="clear" w:color="auto" w:fill="FFFFFF"/>
              </w:rPr>
            </w:pPr>
            <w:r w:rsidRPr="00152215">
              <w:rPr>
                <w:rFonts w:cstheme="minorHAnsi"/>
                <w:b/>
                <w:shd w:val="clear" w:color="auto" w:fill="FFFFFF"/>
              </w:rPr>
              <w:t>Roland Supernatural Piano Project</w:t>
            </w:r>
          </w:p>
          <w:p w14:paraId="7CEEF6C3" w14:textId="77777777" w:rsidR="00082C6D" w:rsidRPr="00152215" w:rsidRDefault="00082C6D">
            <w:pPr>
              <w:rPr>
                <w:rFonts w:cstheme="minorHAnsi"/>
                <w:shd w:val="clear" w:color="auto" w:fill="FFFFFF"/>
              </w:rPr>
            </w:pPr>
            <w:r w:rsidRPr="00152215">
              <w:rPr>
                <w:rFonts w:cstheme="minorHAnsi"/>
                <w:shd w:val="clear" w:color="auto" w:fill="FFFFFF"/>
              </w:rPr>
              <w:t>Marble Falls High School</w:t>
            </w:r>
          </w:p>
          <w:p w14:paraId="04A9B57F" w14:textId="03EB665B" w:rsidR="00082C6D" w:rsidRPr="00152215" w:rsidRDefault="00082C6D">
            <w:pPr>
              <w:rPr>
                <w:rFonts w:cstheme="minorHAnsi"/>
                <w:b/>
                <w:shd w:val="clear" w:color="auto" w:fill="FFFFFF"/>
              </w:rPr>
            </w:pPr>
            <w:r w:rsidRPr="00152215">
              <w:rPr>
                <w:rFonts w:cstheme="minorHAnsi"/>
                <w:b/>
                <w:shd w:val="clear" w:color="auto" w:fill="FFFFFF"/>
              </w:rPr>
              <w:t>Sponsor:</w:t>
            </w:r>
            <w:r w:rsidR="002F64EF">
              <w:rPr>
                <w:rFonts w:cstheme="minorHAnsi"/>
                <w:b/>
                <w:shd w:val="clear" w:color="auto" w:fill="FFFFFF"/>
              </w:rPr>
              <w:t xml:space="preserve"> Marble Falls Education Foundation</w:t>
            </w:r>
          </w:p>
          <w:p w14:paraId="2B671809" w14:textId="77777777" w:rsidR="00082C6D" w:rsidRPr="00152215" w:rsidRDefault="00082C6D">
            <w:pPr>
              <w:rPr>
                <w:rFonts w:cstheme="minorHAnsi"/>
                <w:b/>
                <w:shd w:val="clear" w:color="auto" w:fill="FFFFFF"/>
              </w:rPr>
            </w:pPr>
          </w:p>
          <w:p w14:paraId="205C068A" w14:textId="228BAC1E" w:rsidR="00082C6D" w:rsidRPr="00152215" w:rsidRDefault="00082C6D">
            <w:pPr>
              <w:rPr>
                <w:rFonts w:cstheme="minorHAnsi"/>
                <w:b/>
                <w:shd w:val="clear" w:color="auto" w:fill="FFFFFF"/>
              </w:rPr>
            </w:pPr>
            <w:r w:rsidRPr="00152215">
              <w:rPr>
                <w:rFonts w:cstheme="minorHAnsi"/>
                <w:shd w:val="clear" w:color="auto" w:fill="FFFFFF"/>
              </w:rPr>
              <w:t>The Roland Supernatural piano would be used every day, every week in the choir classes. This Electric piano provides the opportunity to the men of the choir to move all music into comfortable ranges for them as they go through voice change associated with puberty. With the other populations it gives us the opportunity to record their music for playback and feedback of the teacher. All classes have men in them with the exception of 1, therefore all classes would be affected and benefit from this project.</w:t>
            </w:r>
          </w:p>
          <w:p w14:paraId="52870C88" w14:textId="77777777" w:rsidR="00082C6D" w:rsidRPr="00152215" w:rsidRDefault="00082C6D">
            <w:pPr>
              <w:rPr>
                <w:rFonts w:cstheme="minorHAnsi"/>
                <w:b/>
                <w:shd w:val="clear" w:color="auto" w:fill="FFFFFF"/>
              </w:rPr>
            </w:pPr>
          </w:p>
          <w:p w14:paraId="5ABCC00C" w14:textId="77777777" w:rsidR="00082C6D" w:rsidRPr="00BC11CB" w:rsidRDefault="00082C6D">
            <w:pPr>
              <w:rPr>
                <w:rFonts w:cstheme="minorHAnsi"/>
                <w:b/>
                <w:shd w:val="clear" w:color="auto" w:fill="FFFFFF"/>
              </w:rPr>
            </w:pPr>
            <w:r w:rsidRPr="00BC11CB">
              <w:rPr>
                <w:rFonts w:cstheme="minorHAnsi"/>
                <w:b/>
                <w:shd w:val="clear" w:color="auto" w:fill="FFFFFF"/>
              </w:rPr>
              <w:t>Amount Funded: $2,450.00</w:t>
            </w:r>
          </w:p>
          <w:p w14:paraId="3FB2CED1" w14:textId="5BAEB987" w:rsidR="00082C6D" w:rsidRPr="00152215" w:rsidRDefault="00082C6D">
            <w:pPr>
              <w:rPr>
                <w:rFonts w:cstheme="minorHAnsi"/>
                <w:shd w:val="clear" w:color="auto" w:fill="FFFFFF"/>
              </w:rPr>
            </w:pPr>
            <w:r w:rsidRPr="00BC11CB">
              <w:rPr>
                <w:rFonts w:cstheme="minorHAnsi"/>
                <w:b/>
                <w:shd w:val="clear" w:color="auto" w:fill="FFFFFF"/>
              </w:rPr>
              <w:t xml:space="preserve">Primary Grant Writer: </w:t>
            </w:r>
            <w:r w:rsidRPr="00152215">
              <w:rPr>
                <w:rFonts w:cstheme="minorHAnsi"/>
                <w:shd w:val="clear" w:color="auto" w:fill="FFFFFF"/>
              </w:rPr>
              <w:t>Bryce Gage</w:t>
            </w:r>
            <w:r w:rsidR="0074515F">
              <w:rPr>
                <w:rFonts w:cstheme="minorHAnsi"/>
                <w:shd w:val="clear" w:color="auto" w:fill="FFFFFF"/>
              </w:rPr>
              <w:t>, 603</w:t>
            </w:r>
          </w:p>
          <w:p w14:paraId="3BABB4EF" w14:textId="4B9DCBC5" w:rsidR="00082C6D" w:rsidRPr="00152215" w:rsidRDefault="00082C6D">
            <w:pPr>
              <w:rPr>
                <w:rFonts w:cstheme="minorHAnsi"/>
                <w:b/>
                <w:shd w:val="clear" w:color="auto" w:fill="FFFFFF"/>
              </w:rPr>
            </w:pPr>
            <w:r w:rsidRPr="00BC11CB">
              <w:rPr>
                <w:rFonts w:cstheme="minorHAnsi"/>
                <w:b/>
                <w:shd w:val="clear" w:color="auto" w:fill="FFFFFF"/>
              </w:rPr>
              <w:t>Additional Writers:</w:t>
            </w:r>
            <w:r w:rsidRPr="00152215">
              <w:rPr>
                <w:rFonts w:cstheme="minorHAnsi"/>
                <w:shd w:val="clear" w:color="auto" w:fill="FFFFFF"/>
              </w:rPr>
              <w:t xml:space="preserve"> Emily Chavez</w:t>
            </w:r>
            <w:r w:rsidR="0074515F">
              <w:rPr>
                <w:rFonts w:cstheme="minorHAnsi"/>
                <w:shd w:val="clear" w:color="auto" w:fill="FFFFFF"/>
              </w:rPr>
              <w:t>, 603</w:t>
            </w:r>
          </w:p>
        </w:tc>
        <w:tc>
          <w:tcPr>
            <w:tcW w:w="5443" w:type="dxa"/>
          </w:tcPr>
          <w:p w14:paraId="1BD033C9" w14:textId="77777777" w:rsidR="00A64FBB" w:rsidRPr="00152215" w:rsidRDefault="00082C6D">
            <w:pPr>
              <w:rPr>
                <w:rFonts w:cstheme="minorHAnsi"/>
                <w:b/>
                <w:shd w:val="clear" w:color="auto" w:fill="FFFFFF"/>
              </w:rPr>
            </w:pPr>
            <w:r w:rsidRPr="00152215">
              <w:rPr>
                <w:rFonts w:cstheme="minorHAnsi"/>
                <w:b/>
                <w:shd w:val="clear" w:color="auto" w:fill="FFFFFF"/>
              </w:rPr>
              <w:t>Ready! SET! Go!</w:t>
            </w:r>
          </w:p>
          <w:p w14:paraId="3297A25B" w14:textId="77777777" w:rsidR="00082C6D" w:rsidRPr="00152215" w:rsidRDefault="00082C6D">
            <w:pPr>
              <w:rPr>
                <w:rFonts w:cstheme="minorHAnsi"/>
                <w:shd w:val="clear" w:color="auto" w:fill="FFFFFF"/>
              </w:rPr>
            </w:pPr>
            <w:r w:rsidRPr="00152215">
              <w:rPr>
                <w:rFonts w:cstheme="minorHAnsi"/>
                <w:shd w:val="clear" w:color="auto" w:fill="FFFFFF"/>
              </w:rPr>
              <w:t>Marble Falls High School</w:t>
            </w:r>
          </w:p>
          <w:p w14:paraId="0A39BE19" w14:textId="44A75534" w:rsidR="00082C6D" w:rsidRPr="00152215" w:rsidRDefault="00082C6D">
            <w:pPr>
              <w:rPr>
                <w:rFonts w:cstheme="minorHAnsi"/>
                <w:b/>
                <w:shd w:val="clear" w:color="auto" w:fill="FFFFFF"/>
              </w:rPr>
            </w:pPr>
            <w:r w:rsidRPr="00152215">
              <w:rPr>
                <w:rFonts w:cstheme="minorHAnsi"/>
                <w:b/>
                <w:shd w:val="clear" w:color="auto" w:fill="FFFFFF"/>
              </w:rPr>
              <w:t>Sponsor:</w:t>
            </w:r>
            <w:r w:rsidR="002F64EF">
              <w:rPr>
                <w:rFonts w:cstheme="minorHAnsi"/>
                <w:b/>
                <w:shd w:val="clear" w:color="auto" w:fill="FFFFFF"/>
              </w:rPr>
              <w:t xml:space="preserve"> Marble Falls Education Foundation</w:t>
            </w:r>
          </w:p>
          <w:p w14:paraId="4D86C1E5" w14:textId="77777777" w:rsidR="00082C6D" w:rsidRPr="00152215" w:rsidRDefault="00082C6D">
            <w:pPr>
              <w:rPr>
                <w:rFonts w:cstheme="minorHAnsi"/>
                <w:b/>
                <w:shd w:val="clear" w:color="auto" w:fill="FFFFFF"/>
              </w:rPr>
            </w:pPr>
          </w:p>
          <w:p w14:paraId="5586F075" w14:textId="27E005D6" w:rsidR="00082C6D" w:rsidRPr="00152215" w:rsidRDefault="00082C6D">
            <w:pPr>
              <w:rPr>
                <w:rFonts w:cstheme="minorHAnsi"/>
                <w:b/>
                <w:shd w:val="clear" w:color="auto" w:fill="FFFFFF"/>
              </w:rPr>
            </w:pPr>
            <w:r w:rsidRPr="00152215">
              <w:rPr>
                <w:rFonts w:cstheme="minorHAnsi"/>
                <w:shd w:val="clear" w:color="auto" w:fill="FFFFFF"/>
              </w:rPr>
              <w:t>Our unit set is in near constant use, either as a whole unit or in pieces.</w:t>
            </w:r>
            <w:r w:rsidR="00224747" w:rsidRPr="00152215">
              <w:rPr>
                <w:rFonts w:cstheme="minorHAnsi"/>
                <w:shd w:val="clear" w:color="auto" w:fill="FFFFFF"/>
              </w:rPr>
              <w:t xml:space="preserve"> The unit set, that is composed of various pieces such as platforms, step units, pylons, ramps and flats, is instrumental in teaching young artists scenic design.</w:t>
            </w:r>
            <w:r w:rsidRPr="00152215">
              <w:rPr>
                <w:rFonts w:cstheme="minorHAnsi"/>
                <w:shd w:val="clear" w:color="auto" w:fill="FFFFFF"/>
              </w:rPr>
              <w:t xml:space="preserve"> During fall shows, musicals, class plays, class projects and the summer theatre camp this modular set is used to supplement larger set pieces. In class they are used to teach design principles to our Theatre 1, Theatre 2 and Technical Theatre students. In the spring during the one act play season these pieces are used as the foundation for the show’s set design. During that two to </w:t>
            </w:r>
            <w:r w:rsidR="00224747" w:rsidRPr="00152215">
              <w:rPr>
                <w:rFonts w:cstheme="minorHAnsi"/>
                <w:shd w:val="clear" w:color="auto" w:fill="FFFFFF"/>
              </w:rPr>
              <w:t>three-month</w:t>
            </w:r>
            <w:r w:rsidRPr="00152215">
              <w:rPr>
                <w:rFonts w:cstheme="minorHAnsi"/>
                <w:shd w:val="clear" w:color="auto" w:fill="FFFFFF"/>
              </w:rPr>
              <w:t xml:space="preserve"> time the set is used daily by our company of </w:t>
            </w:r>
            <w:r w:rsidR="00BC11CB" w:rsidRPr="00152215">
              <w:rPr>
                <w:rFonts w:cstheme="minorHAnsi"/>
                <w:shd w:val="clear" w:color="auto" w:fill="FFFFFF"/>
              </w:rPr>
              <w:t>twenty-four</w:t>
            </w:r>
            <w:r w:rsidRPr="00152215">
              <w:rPr>
                <w:rFonts w:cstheme="minorHAnsi"/>
                <w:shd w:val="clear" w:color="auto" w:fill="FFFFFF"/>
              </w:rPr>
              <w:t xml:space="preserve"> actors and technicians.</w:t>
            </w:r>
          </w:p>
          <w:p w14:paraId="4F087DAC" w14:textId="77777777" w:rsidR="00082C6D" w:rsidRPr="00152215" w:rsidRDefault="00082C6D">
            <w:pPr>
              <w:rPr>
                <w:rFonts w:cstheme="minorHAnsi"/>
                <w:b/>
                <w:shd w:val="clear" w:color="auto" w:fill="FFFFFF"/>
              </w:rPr>
            </w:pPr>
          </w:p>
          <w:p w14:paraId="1152DCC6" w14:textId="79C5F3B0" w:rsidR="00082C6D" w:rsidRPr="00BC11CB" w:rsidRDefault="00082C6D">
            <w:pPr>
              <w:rPr>
                <w:rFonts w:cstheme="minorHAnsi"/>
                <w:b/>
                <w:shd w:val="clear" w:color="auto" w:fill="FFFFFF"/>
              </w:rPr>
            </w:pPr>
            <w:r w:rsidRPr="00BC11CB">
              <w:rPr>
                <w:rFonts w:cstheme="minorHAnsi"/>
                <w:b/>
                <w:shd w:val="clear" w:color="auto" w:fill="FFFFFF"/>
              </w:rPr>
              <w:t>Amount Funded: $ 4,985.00</w:t>
            </w:r>
          </w:p>
          <w:p w14:paraId="11A54292" w14:textId="075D9C16" w:rsidR="00082C6D" w:rsidRPr="00152215" w:rsidRDefault="00082C6D">
            <w:pPr>
              <w:rPr>
                <w:rFonts w:cstheme="minorHAnsi"/>
                <w:shd w:val="clear" w:color="auto" w:fill="FFFFFF"/>
              </w:rPr>
            </w:pPr>
            <w:r w:rsidRPr="00BC11CB">
              <w:rPr>
                <w:rFonts w:cstheme="minorHAnsi"/>
                <w:b/>
                <w:shd w:val="clear" w:color="auto" w:fill="FFFFFF"/>
              </w:rPr>
              <w:t>Primary Grant Writer</w:t>
            </w:r>
            <w:r w:rsidR="00BC11CB">
              <w:rPr>
                <w:rFonts w:cstheme="minorHAnsi"/>
                <w:b/>
                <w:shd w:val="clear" w:color="auto" w:fill="FFFFFF"/>
              </w:rPr>
              <w:t>s</w:t>
            </w:r>
            <w:r w:rsidRPr="00BC11CB">
              <w:rPr>
                <w:rFonts w:cstheme="minorHAnsi"/>
                <w:b/>
                <w:shd w:val="clear" w:color="auto" w:fill="FFFFFF"/>
              </w:rPr>
              <w:t>:</w:t>
            </w:r>
            <w:r w:rsidRPr="00152215">
              <w:rPr>
                <w:rFonts w:cstheme="minorHAnsi"/>
                <w:shd w:val="clear" w:color="auto" w:fill="FFFFFF"/>
              </w:rPr>
              <w:t xml:space="preserve"> Jon Clark</w:t>
            </w:r>
            <w:r w:rsidR="0074515F">
              <w:rPr>
                <w:rFonts w:cstheme="minorHAnsi"/>
                <w:shd w:val="clear" w:color="auto" w:fill="FFFFFF"/>
              </w:rPr>
              <w:t>, 607</w:t>
            </w:r>
          </w:p>
          <w:p w14:paraId="1CE731A2" w14:textId="3F4919D9" w:rsidR="00082C6D" w:rsidRPr="00152215" w:rsidRDefault="00082C6D">
            <w:pPr>
              <w:rPr>
                <w:rFonts w:cstheme="minorHAnsi"/>
                <w:shd w:val="clear" w:color="auto" w:fill="FFFFFF"/>
              </w:rPr>
            </w:pPr>
            <w:r w:rsidRPr="00152215">
              <w:rPr>
                <w:rFonts w:cstheme="minorHAnsi"/>
                <w:shd w:val="clear" w:color="auto" w:fill="FFFFFF"/>
              </w:rPr>
              <w:t xml:space="preserve">                                    </w:t>
            </w:r>
            <w:r w:rsidR="00402E74">
              <w:rPr>
                <w:rFonts w:cstheme="minorHAnsi"/>
                <w:shd w:val="clear" w:color="auto" w:fill="FFFFFF"/>
              </w:rPr>
              <w:t xml:space="preserve"> </w:t>
            </w:r>
            <w:r w:rsidRPr="00152215">
              <w:rPr>
                <w:rFonts w:cstheme="minorHAnsi"/>
                <w:shd w:val="clear" w:color="auto" w:fill="FFFFFF"/>
              </w:rPr>
              <w:t xml:space="preserve">     Mary Fournier</w:t>
            </w:r>
            <w:r w:rsidR="0074515F">
              <w:rPr>
                <w:rFonts w:cstheme="minorHAnsi"/>
                <w:shd w:val="clear" w:color="auto" w:fill="FFFFFF"/>
              </w:rPr>
              <w:t>, 607</w:t>
            </w:r>
          </w:p>
          <w:p w14:paraId="45490D2A" w14:textId="3248A282" w:rsidR="00082C6D" w:rsidRPr="00152215" w:rsidRDefault="00082C6D">
            <w:pPr>
              <w:rPr>
                <w:rFonts w:cstheme="minorHAnsi"/>
                <w:b/>
                <w:shd w:val="clear" w:color="auto" w:fill="FFFFFF"/>
              </w:rPr>
            </w:pPr>
            <w:r w:rsidRPr="00152215">
              <w:rPr>
                <w:rFonts w:cstheme="minorHAnsi"/>
                <w:shd w:val="clear" w:color="auto" w:fill="FFFFFF"/>
              </w:rPr>
              <w:t xml:space="preserve">                                     </w:t>
            </w:r>
            <w:r w:rsidR="00402E74">
              <w:rPr>
                <w:rFonts w:cstheme="minorHAnsi"/>
                <w:shd w:val="clear" w:color="auto" w:fill="FFFFFF"/>
              </w:rPr>
              <w:t xml:space="preserve"> </w:t>
            </w:r>
            <w:r w:rsidRPr="00152215">
              <w:rPr>
                <w:rFonts w:cstheme="minorHAnsi"/>
                <w:shd w:val="clear" w:color="auto" w:fill="FFFFFF"/>
              </w:rPr>
              <w:t xml:space="preserve">    Emily </w:t>
            </w:r>
            <w:r w:rsidRPr="0074515F">
              <w:rPr>
                <w:rFonts w:cstheme="minorHAnsi"/>
                <w:shd w:val="clear" w:color="auto" w:fill="FFFFFF"/>
              </w:rPr>
              <w:t>Chavez</w:t>
            </w:r>
            <w:r w:rsidR="0074515F" w:rsidRPr="0074515F">
              <w:rPr>
                <w:rFonts w:cstheme="minorHAnsi"/>
                <w:shd w:val="clear" w:color="auto" w:fill="FFFFFF"/>
              </w:rPr>
              <w:t>, 603</w:t>
            </w:r>
          </w:p>
        </w:tc>
      </w:tr>
    </w:tbl>
    <w:p w14:paraId="7D966E28" w14:textId="77777777" w:rsidR="00DF08E7" w:rsidRDefault="00DF08E7">
      <w:r>
        <w:br w:type="page"/>
      </w:r>
    </w:p>
    <w:tbl>
      <w:tblPr>
        <w:tblStyle w:val="TableGrid"/>
        <w:tblW w:w="10885" w:type="dxa"/>
        <w:tblLook w:val="04A0" w:firstRow="1" w:lastRow="0" w:firstColumn="1" w:lastColumn="0" w:noHBand="0" w:noVBand="1"/>
      </w:tblPr>
      <w:tblGrid>
        <w:gridCol w:w="5442"/>
        <w:gridCol w:w="5443"/>
      </w:tblGrid>
      <w:tr w:rsidR="00224747" w:rsidRPr="00152215" w14:paraId="3E681D51" w14:textId="77777777" w:rsidTr="00A64FBB">
        <w:tc>
          <w:tcPr>
            <w:tcW w:w="5442" w:type="dxa"/>
          </w:tcPr>
          <w:p w14:paraId="29247B78" w14:textId="0A4B15F7" w:rsidR="00224747" w:rsidRPr="00152215" w:rsidRDefault="00224747" w:rsidP="00224747">
            <w:pPr>
              <w:rPr>
                <w:rFonts w:cstheme="minorHAnsi"/>
                <w:b/>
                <w:shd w:val="clear" w:color="auto" w:fill="FFFFFF"/>
              </w:rPr>
            </w:pPr>
            <w:r w:rsidRPr="00152215">
              <w:rPr>
                <w:rFonts w:cstheme="minorHAnsi"/>
                <w:b/>
                <w:shd w:val="clear" w:color="auto" w:fill="FFFFFF"/>
              </w:rPr>
              <w:lastRenderedPageBreak/>
              <w:t>Petals Repurposed</w:t>
            </w:r>
          </w:p>
          <w:p w14:paraId="1398EE84" w14:textId="77777777" w:rsidR="00224747" w:rsidRPr="00152215" w:rsidRDefault="00224747" w:rsidP="00224747">
            <w:pPr>
              <w:rPr>
                <w:rFonts w:cstheme="minorHAnsi"/>
                <w:shd w:val="clear" w:color="auto" w:fill="FFFFFF"/>
              </w:rPr>
            </w:pPr>
            <w:r w:rsidRPr="00152215">
              <w:rPr>
                <w:rFonts w:cstheme="minorHAnsi"/>
                <w:shd w:val="clear" w:color="auto" w:fill="FFFFFF"/>
              </w:rPr>
              <w:t>Marble Falls CTE</w:t>
            </w:r>
          </w:p>
          <w:p w14:paraId="2D0519EC" w14:textId="4F3156C2" w:rsidR="00224747" w:rsidRPr="00152215" w:rsidRDefault="00224747" w:rsidP="00224747">
            <w:pPr>
              <w:rPr>
                <w:rFonts w:cstheme="minorHAnsi"/>
                <w:shd w:val="clear" w:color="auto" w:fill="FFFFFF"/>
              </w:rPr>
            </w:pPr>
            <w:r w:rsidRPr="00152215">
              <w:rPr>
                <w:rFonts w:cstheme="minorHAnsi"/>
                <w:b/>
                <w:shd w:val="clear" w:color="auto" w:fill="FFFFFF"/>
              </w:rPr>
              <w:t>Sponsor</w:t>
            </w:r>
            <w:r w:rsidR="002F64EF">
              <w:rPr>
                <w:rFonts w:cstheme="minorHAnsi"/>
                <w:b/>
                <w:shd w:val="clear" w:color="auto" w:fill="FFFFFF"/>
              </w:rPr>
              <w:t xml:space="preserve">: HEB </w:t>
            </w:r>
          </w:p>
          <w:p w14:paraId="6588E91E" w14:textId="77777777" w:rsidR="00224747" w:rsidRPr="00152215" w:rsidRDefault="00224747" w:rsidP="00224747">
            <w:pPr>
              <w:rPr>
                <w:rFonts w:cstheme="minorHAnsi"/>
                <w:shd w:val="clear" w:color="auto" w:fill="FFFFFF"/>
              </w:rPr>
            </w:pPr>
          </w:p>
          <w:p w14:paraId="2AB6030B" w14:textId="00707505" w:rsidR="00224747" w:rsidRPr="00DF08E7" w:rsidRDefault="00224747" w:rsidP="00224747">
            <w:pPr>
              <w:rPr>
                <w:rFonts w:cstheme="minorHAnsi"/>
                <w:sz w:val="21"/>
                <w:szCs w:val="21"/>
                <w:shd w:val="clear" w:color="auto" w:fill="FFFFFF"/>
              </w:rPr>
            </w:pPr>
            <w:r w:rsidRPr="00DF08E7">
              <w:rPr>
                <w:rFonts w:cstheme="minorHAnsi"/>
                <w:sz w:val="21"/>
                <w:szCs w:val="21"/>
                <w:shd w:val="clear" w:color="auto" w:fill="FFFFFF"/>
              </w:rPr>
              <w:t>A partnership with Education Blossoms will benefit the student, teachers, local businesses and community. Students will benefit daily from a robust curriculum and hands-on learning experiences that better prepare them for certification and possible employment. Additionally, students will develop life-long skill sets in floral design, customer service, servant leadership and business management that will benefit them personally and professionally. The teacher(s) will profit by having quality instructional resources organized in one place, classroom sets of supplies and equipment and a supplement to their budget by having donated fresh flowers and materials for students. Businesses will benefit by investing in the learning environment for the local ISD students who will have a positive impact on their community. Communities will benefit by the skill sets students are developing as future employees and by the success of relationships that are formed.</w:t>
            </w:r>
          </w:p>
          <w:p w14:paraId="3B9E4A99" w14:textId="77777777" w:rsidR="00224747" w:rsidRPr="00152215" w:rsidRDefault="00224747" w:rsidP="00224747">
            <w:pPr>
              <w:rPr>
                <w:rFonts w:cstheme="minorHAnsi"/>
                <w:shd w:val="clear" w:color="auto" w:fill="FFFFFF"/>
              </w:rPr>
            </w:pPr>
          </w:p>
          <w:p w14:paraId="6C9ABBB9" w14:textId="77777777" w:rsidR="00224747" w:rsidRPr="00BC11CB" w:rsidRDefault="00224747" w:rsidP="00224747">
            <w:pPr>
              <w:rPr>
                <w:rFonts w:cstheme="minorHAnsi"/>
                <w:b/>
                <w:shd w:val="clear" w:color="auto" w:fill="FFFFFF"/>
              </w:rPr>
            </w:pPr>
            <w:r w:rsidRPr="00BC11CB">
              <w:rPr>
                <w:rFonts w:cstheme="minorHAnsi"/>
                <w:b/>
                <w:shd w:val="clear" w:color="auto" w:fill="FFFFFF"/>
              </w:rPr>
              <w:t>Amount Funded: $2,590.00</w:t>
            </w:r>
          </w:p>
          <w:p w14:paraId="505695A6" w14:textId="77777777" w:rsidR="00224747" w:rsidRPr="00152215" w:rsidRDefault="00224747" w:rsidP="00224747">
            <w:pPr>
              <w:rPr>
                <w:rFonts w:cstheme="minorHAnsi"/>
                <w:shd w:val="clear" w:color="auto" w:fill="FFFFFF"/>
              </w:rPr>
            </w:pPr>
            <w:r w:rsidRPr="00BC11CB">
              <w:rPr>
                <w:rFonts w:cstheme="minorHAnsi"/>
                <w:b/>
                <w:shd w:val="clear" w:color="auto" w:fill="FFFFFF"/>
              </w:rPr>
              <w:t>Primary Grant Writers:</w:t>
            </w:r>
            <w:r w:rsidRPr="00152215">
              <w:rPr>
                <w:rFonts w:cstheme="minorHAnsi"/>
                <w:shd w:val="clear" w:color="auto" w:fill="FFFFFF"/>
              </w:rPr>
              <w:t xml:space="preserve"> Heather Metzger</w:t>
            </w:r>
          </w:p>
          <w:p w14:paraId="369A3B1D" w14:textId="0E7CFADD" w:rsidR="00224747" w:rsidRPr="00152215" w:rsidRDefault="00224747" w:rsidP="00224747">
            <w:pPr>
              <w:rPr>
                <w:rFonts w:cstheme="minorHAnsi"/>
                <w:shd w:val="clear" w:color="auto" w:fill="FFFFFF"/>
              </w:rPr>
            </w:pPr>
            <w:r w:rsidRPr="00152215">
              <w:rPr>
                <w:rFonts w:cstheme="minorHAnsi"/>
                <w:shd w:val="clear" w:color="auto" w:fill="FFFFFF"/>
              </w:rPr>
              <w:t xml:space="preserve">     Allie Hampton</w:t>
            </w:r>
            <w:r w:rsidR="0074515F">
              <w:rPr>
                <w:rFonts w:cstheme="minorHAnsi"/>
                <w:shd w:val="clear" w:color="auto" w:fill="FFFFFF"/>
              </w:rPr>
              <w:t xml:space="preserve">            </w:t>
            </w:r>
            <w:r w:rsidR="0074515F" w:rsidRPr="00152215">
              <w:rPr>
                <w:rFonts w:cstheme="minorHAnsi"/>
                <w:shd w:val="clear" w:color="auto" w:fill="FFFFFF"/>
              </w:rPr>
              <w:t>Dawn Stratton</w:t>
            </w:r>
            <w:r w:rsidR="0074515F">
              <w:rPr>
                <w:rFonts w:cstheme="minorHAnsi"/>
                <w:shd w:val="clear" w:color="auto" w:fill="FFFFFF"/>
              </w:rPr>
              <w:t xml:space="preserve">,704  </w:t>
            </w:r>
            <w:r w:rsidR="0074515F" w:rsidRPr="00152215">
              <w:rPr>
                <w:rFonts w:cstheme="minorHAnsi"/>
                <w:shd w:val="clear" w:color="auto" w:fill="FFFFFF"/>
              </w:rPr>
              <w:t xml:space="preserve">  </w:t>
            </w:r>
          </w:p>
        </w:tc>
        <w:tc>
          <w:tcPr>
            <w:tcW w:w="5443" w:type="dxa"/>
          </w:tcPr>
          <w:p w14:paraId="18CBFE37" w14:textId="77777777" w:rsidR="00DF08E7" w:rsidRPr="00152215" w:rsidRDefault="00DF08E7" w:rsidP="00DF08E7">
            <w:pPr>
              <w:rPr>
                <w:rFonts w:cstheme="minorHAnsi"/>
                <w:b/>
                <w:shd w:val="clear" w:color="auto" w:fill="FFFFFF"/>
              </w:rPr>
            </w:pPr>
            <w:r w:rsidRPr="00152215">
              <w:rPr>
                <w:rFonts w:cstheme="minorHAnsi"/>
                <w:b/>
                <w:shd w:val="clear" w:color="auto" w:fill="FFFFFF"/>
              </w:rPr>
              <w:t>The Stables Coffee House</w:t>
            </w:r>
          </w:p>
          <w:p w14:paraId="64E42FF6" w14:textId="77777777" w:rsidR="00DF08E7" w:rsidRPr="00152215" w:rsidRDefault="00DF08E7" w:rsidP="00DF08E7">
            <w:pPr>
              <w:rPr>
                <w:rFonts w:cstheme="minorHAnsi"/>
                <w:shd w:val="clear" w:color="auto" w:fill="FFFFFF"/>
              </w:rPr>
            </w:pPr>
            <w:r w:rsidRPr="00152215">
              <w:rPr>
                <w:rFonts w:cstheme="minorHAnsi"/>
                <w:shd w:val="clear" w:color="auto" w:fill="FFFFFF"/>
              </w:rPr>
              <w:t>Marble Falls High School &amp; CTE</w:t>
            </w:r>
          </w:p>
          <w:p w14:paraId="2110E21C" w14:textId="77777777" w:rsidR="00DF08E7" w:rsidRPr="00152215" w:rsidRDefault="00DF08E7" w:rsidP="00DF08E7">
            <w:pPr>
              <w:rPr>
                <w:rFonts w:cstheme="minorHAnsi"/>
                <w:shd w:val="clear" w:color="auto" w:fill="FFFFFF"/>
              </w:rPr>
            </w:pPr>
            <w:r w:rsidRPr="00152215">
              <w:rPr>
                <w:rFonts w:cstheme="minorHAnsi"/>
                <w:b/>
                <w:shd w:val="clear" w:color="auto" w:fill="FFFFFF"/>
              </w:rPr>
              <w:t xml:space="preserve">Sponsor: </w:t>
            </w:r>
            <w:r>
              <w:rPr>
                <w:rFonts w:cstheme="minorHAnsi"/>
                <w:b/>
                <w:shd w:val="clear" w:color="auto" w:fill="FFFFFF"/>
              </w:rPr>
              <w:t>First United Bank</w:t>
            </w:r>
          </w:p>
          <w:p w14:paraId="1FBF1BAC" w14:textId="77777777" w:rsidR="00DF08E7" w:rsidRPr="00152215" w:rsidRDefault="00DF08E7" w:rsidP="00DF08E7">
            <w:pPr>
              <w:rPr>
                <w:rFonts w:cstheme="minorHAnsi"/>
                <w:shd w:val="clear" w:color="auto" w:fill="FFFFFF"/>
              </w:rPr>
            </w:pPr>
          </w:p>
          <w:p w14:paraId="0195649D" w14:textId="77777777" w:rsidR="00DF08E7" w:rsidRPr="00152215" w:rsidRDefault="00DF08E7" w:rsidP="00DF08E7">
            <w:pPr>
              <w:rPr>
                <w:rFonts w:cstheme="minorHAnsi"/>
                <w:shd w:val="clear" w:color="auto" w:fill="FFFFFF"/>
              </w:rPr>
            </w:pPr>
            <w:r w:rsidRPr="00152215">
              <w:rPr>
                <w:rFonts w:cstheme="minorHAnsi"/>
                <w:shd w:val="clear" w:color="auto" w:fill="FFFFFF"/>
              </w:rPr>
              <w:t>Marble Falls High School will launch a coffee shop venture through the CTE business department called "The Stables Coffee House". The Stables will initially be open daily before and after school and eventually during lunch to provide the students and faculty with coffee and convenient eatery items. The Stables will not only provide a venue for relaxation and collaboration for both students and staff, but it will also provide business students with the opportunity to launch a business while gaining real-world and hands-on experience.</w:t>
            </w:r>
          </w:p>
          <w:p w14:paraId="5B418751" w14:textId="77777777" w:rsidR="00DF08E7" w:rsidRPr="00152215" w:rsidRDefault="00DF08E7" w:rsidP="00DF08E7">
            <w:pPr>
              <w:rPr>
                <w:rFonts w:cstheme="minorHAnsi"/>
                <w:shd w:val="clear" w:color="auto" w:fill="FFFFFF"/>
              </w:rPr>
            </w:pPr>
          </w:p>
          <w:p w14:paraId="7BF115AD" w14:textId="77777777" w:rsidR="00DF08E7" w:rsidRPr="00BC11CB" w:rsidRDefault="00DF08E7" w:rsidP="00DF08E7">
            <w:pPr>
              <w:rPr>
                <w:rFonts w:cstheme="minorHAnsi"/>
                <w:b/>
                <w:shd w:val="clear" w:color="auto" w:fill="FFFFFF"/>
              </w:rPr>
            </w:pPr>
            <w:r w:rsidRPr="00BC11CB">
              <w:rPr>
                <w:rFonts w:cstheme="minorHAnsi"/>
                <w:b/>
                <w:shd w:val="clear" w:color="auto" w:fill="FFFFFF"/>
              </w:rPr>
              <w:t>Amount Funded: $5,000.00</w:t>
            </w:r>
          </w:p>
          <w:p w14:paraId="6AD97EB0" w14:textId="77777777" w:rsidR="00DF08E7" w:rsidRPr="00152215" w:rsidRDefault="00DF08E7" w:rsidP="00DF08E7">
            <w:pPr>
              <w:rPr>
                <w:rFonts w:cstheme="minorHAnsi"/>
                <w:shd w:val="clear" w:color="auto" w:fill="FFFFFF"/>
              </w:rPr>
            </w:pPr>
            <w:r w:rsidRPr="00BC11CB">
              <w:rPr>
                <w:rFonts w:cstheme="minorHAnsi"/>
                <w:b/>
                <w:shd w:val="clear" w:color="auto" w:fill="FFFFFF"/>
              </w:rPr>
              <w:t>Primary Grant Writer:</w:t>
            </w:r>
            <w:r w:rsidRPr="00152215">
              <w:rPr>
                <w:rFonts w:cstheme="minorHAnsi"/>
                <w:shd w:val="clear" w:color="auto" w:fill="FFFFFF"/>
              </w:rPr>
              <w:t xml:space="preserve"> Heather Metzger</w:t>
            </w:r>
          </w:p>
          <w:p w14:paraId="34DE150F" w14:textId="77777777" w:rsidR="00DF08E7" w:rsidRPr="00152215" w:rsidRDefault="00DF08E7" w:rsidP="00DF08E7">
            <w:pPr>
              <w:rPr>
                <w:rFonts w:cstheme="minorHAnsi"/>
                <w:shd w:val="clear" w:color="auto" w:fill="FFFFFF"/>
              </w:rPr>
            </w:pPr>
            <w:r w:rsidRPr="00BC11CB">
              <w:rPr>
                <w:rFonts w:cstheme="minorHAnsi"/>
                <w:b/>
                <w:shd w:val="clear" w:color="auto" w:fill="FFFFFF"/>
              </w:rPr>
              <w:t>Additional Writers:</w:t>
            </w:r>
            <w:r w:rsidRPr="00152215">
              <w:rPr>
                <w:rFonts w:cstheme="minorHAnsi"/>
                <w:shd w:val="clear" w:color="auto" w:fill="FFFFFF"/>
              </w:rPr>
              <w:t xml:space="preserve"> Allie Hampton</w:t>
            </w:r>
          </w:p>
          <w:p w14:paraId="55DA9A8E" w14:textId="0BCF67CD" w:rsidR="00224747" w:rsidRPr="00152215" w:rsidRDefault="00DF08E7" w:rsidP="00DF08E7">
            <w:pPr>
              <w:rPr>
                <w:rFonts w:cstheme="minorHAnsi"/>
                <w:b/>
                <w:shd w:val="clear" w:color="auto" w:fill="FFFFFF"/>
              </w:rPr>
            </w:pPr>
            <w:r w:rsidRPr="00152215">
              <w:rPr>
                <w:rFonts w:cstheme="minorHAnsi"/>
                <w:shd w:val="clear" w:color="auto" w:fill="FFFFFF"/>
              </w:rPr>
              <w:t xml:space="preserve">                                </w:t>
            </w:r>
            <w:r>
              <w:rPr>
                <w:rFonts w:cstheme="minorHAnsi"/>
                <w:shd w:val="clear" w:color="auto" w:fill="FFFFFF"/>
              </w:rPr>
              <w:t xml:space="preserve">   </w:t>
            </w:r>
            <w:r w:rsidRPr="00152215">
              <w:rPr>
                <w:rFonts w:cstheme="minorHAnsi"/>
                <w:shd w:val="clear" w:color="auto" w:fill="FFFFFF"/>
              </w:rPr>
              <w:t xml:space="preserve"> Tucker Edwards</w:t>
            </w:r>
            <w:r w:rsidR="0074515F">
              <w:rPr>
                <w:rFonts w:cstheme="minorHAnsi"/>
                <w:shd w:val="clear" w:color="auto" w:fill="FFFFFF"/>
              </w:rPr>
              <w:t>, 915</w:t>
            </w:r>
          </w:p>
        </w:tc>
      </w:tr>
      <w:tr w:rsidR="00DF08E7" w:rsidRPr="00152215" w14:paraId="476BF95B" w14:textId="77777777" w:rsidTr="00A64FBB">
        <w:tc>
          <w:tcPr>
            <w:tcW w:w="5442" w:type="dxa"/>
          </w:tcPr>
          <w:p w14:paraId="6220B3B7" w14:textId="77777777" w:rsidR="00DF08E7" w:rsidRPr="00152215" w:rsidRDefault="00DF08E7" w:rsidP="00DF08E7">
            <w:pPr>
              <w:rPr>
                <w:rFonts w:cstheme="minorHAnsi"/>
                <w:b/>
              </w:rPr>
            </w:pPr>
            <w:r w:rsidRPr="00152215">
              <w:rPr>
                <w:rFonts w:cstheme="minorHAnsi"/>
                <w:b/>
              </w:rPr>
              <w:t>Augmented Reality: Earth Science for Everyone</w:t>
            </w:r>
          </w:p>
          <w:p w14:paraId="1B9B6719" w14:textId="77777777" w:rsidR="00DF08E7" w:rsidRPr="00152215" w:rsidRDefault="00DF08E7" w:rsidP="00DF08E7">
            <w:pPr>
              <w:rPr>
                <w:rFonts w:cstheme="minorHAnsi"/>
              </w:rPr>
            </w:pPr>
            <w:r w:rsidRPr="00152215">
              <w:rPr>
                <w:rFonts w:cstheme="minorHAnsi"/>
              </w:rPr>
              <w:t>Falls Career High School</w:t>
            </w:r>
          </w:p>
          <w:p w14:paraId="33CEF65C" w14:textId="77777777" w:rsidR="00DF08E7" w:rsidRPr="00152215" w:rsidRDefault="00DF08E7" w:rsidP="00DF08E7">
            <w:pPr>
              <w:rPr>
                <w:rFonts w:cstheme="minorHAnsi"/>
              </w:rPr>
            </w:pPr>
            <w:r w:rsidRPr="00152215">
              <w:rPr>
                <w:rFonts w:cstheme="minorHAnsi"/>
                <w:b/>
              </w:rPr>
              <w:t>Sponsor</w:t>
            </w:r>
            <w:r>
              <w:rPr>
                <w:rFonts w:cstheme="minorHAnsi"/>
                <w:b/>
              </w:rPr>
              <w:t>: Kiwanis Club of Marble Falls</w:t>
            </w:r>
          </w:p>
          <w:p w14:paraId="25CDFDD1" w14:textId="77777777" w:rsidR="00DF08E7" w:rsidRPr="00152215" w:rsidRDefault="00DF08E7" w:rsidP="00DF08E7">
            <w:pPr>
              <w:rPr>
                <w:rFonts w:cstheme="minorHAnsi"/>
              </w:rPr>
            </w:pPr>
          </w:p>
          <w:p w14:paraId="6A8EFEF5" w14:textId="77777777" w:rsidR="00DF08E7" w:rsidRPr="00DF08E7" w:rsidRDefault="00DF08E7" w:rsidP="00DF08E7">
            <w:pPr>
              <w:rPr>
                <w:rFonts w:cstheme="minorHAnsi"/>
                <w:sz w:val="21"/>
                <w:szCs w:val="21"/>
                <w:shd w:val="clear" w:color="auto" w:fill="FFFFFF"/>
              </w:rPr>
            </w:pPr>
            <w:r w:rsidRPr="00DF08E7">
              <w:rPr>
                <w:rFonts w:cstheme="minorHAnsi"/>
                <w:sz w:val="21"/>
                <w:szCs w:val="21"/>
                <w:shd w:val="clear" w:color="auto" w:fill="FFFFFF"/>
              </w:rPr>
              <w:t xml:space="preserve">The Earth Science for Everyone grant will support the purchase of a virtual reality sandbox. Using GPS, an XBOX camera, a projector and a free data program, students will experience how Earth changes in real time. Students can create landforms, cause flooding, watch water runoff, create valleys, and observe volcanic eruptions. </w:t>
            </w:r>
          </w:p>
          <w:p w14:paraId="0AD7FA83" w14:textId="77777777" w:rsidR="00DF08E7" w:rsidRPr="00DF08E7" w:rsidRDefault="00DF08E7" w:rsidP="00DF08E7">
            <w:pPr>
              <w:rPr>
                <w:rFonts w:cstheme="minorHAnsi"/>
                <w:sz w:val="21"/>
                <w:szCs w:val="21"/>
                <w:shd w:val="clear" w:color="auto" w:fill="FFFFFF"/>
              </w:rPr>
            </w:pPr>
            <w:r w:rsidRPr="00DF08E7">
              <w:rPr>
                <w:rFonts w:cstheme="minorHAnsi"/>
                <w:sz w:val="21"/>
                <w:szCs w:val="21"/>
                <w:shd w:val="clear" w:color="auto" w:fill="FFFFFF"/>
              </w:rPr>
              <w:t xml:space="preserve">This project will be built by students for use in Earth Science, Biology, and World Geography classes. The sandbox will be located in a classroom that will be accessible to not only to this campus, but also to other students in the district as well as for teacher professional development. The virtual sandbox will be available for campuses to also have it set up at their campus. A calendar will be developed for campuses to be able to reserve the table for a minimum of four to six weeks at a time. </w:t>
            </w:r>
          </w:p>
          <w:p w14:paraId="1AB23096" w14:textId="77777777" w:rsidR="00DF08E7" w:rsidRPr="00152215" w:rsidRDefault="00DF08E7" w:rsidP="00DF08E7">
            <w:pPr>
              <w:rPr>
                <w:rFonts w:cstheme="minorHAnsi"/>
                <w:shd w:val="clear" w:color="auto" w:fill="FFFFFF"/>
              </w:rPr>
            </w:pPr>
          </w:p>
          <w:p w14:paraId="40FE986C" w14:textId="77777777" w:rsidR="00DF08E7" w:rsidRPr="00BC11CB" w:rsidRDefault="00DF08E7" w:rsidP="00DF08E7">
            <w:pPr>
              <w:rPr>
                <w:rFonts w:cstheme="minorHAnsi"/>
                <w:b/>
                <w:shd w:val="clear" w:color="auto" w:fill="FFFFFF"/>
              </w:rPr>
            </w:pPr>
            <w:r w:rsidRPr="00BC11CB">
              <w:rPr>
                <w:rFonts w:cstheme="minorHAnsi"/>
                <w:b/>
                <w:shd w:val="clear" w:color="auto" w:fill="FFFFFF"/>
              </w:rPr>
              <w:t xml:space="preserve">Amount Funded: $4,984.00 </w:t>
            </w:r>
          </w:p>
          <w:p w14:paraId="022A4E57" w14:textId="04ECDB07" w:rsidR="00DF08E7" w:rsidRPr="00152215" w:rsidRDefault="00DF08E7" w:rsidP="00DF08E7">
            <w:pPr>
              <w:rPr>
                <w:rFonts w:cstheme="minorHAnsi"/>
                <w:shd w:val="clear" w:color="auto" w:fill="FFFFFF"/>
              </w:rPr>
            </w:pPr>
            <w:r w:rsidRPr="00BC11CB">
              <w:rPr>
                <w:rFonts w:cstheme="minorHAnsi"/>
                <w:b/>
                <w:shd w:val="clear" w:color="auto" w:fill="FFFFFF"/>
              </w:rPr>
              <w:t>Primary Grant Writer:</w:t>
            </w:r>
            <w:r w:rsidRPr="00152215">
              <w:rPr>
                <w:rFonts w:cstheme="minorHAnsi"/>
                <w:shd w:val="clear" w:color="auto" w:fill="FFFFFF"/>
              </w:rPr>
              <w:t xml:space="preserve"> Dan </w:t>
            </w:r>
            <w:proofErr w:type="spellStart"/>
            <w:r w:rsidRPr="00152215">
              <w:rPr>
                <w:rFonts w:cstheme="minorHAnsi"/>
                <w:shd w:val="clear" w:color="auto" w:fill="FFFFFF"/>
              </w:rPr>
              <w:t>Haggart</w:t>
            </w:r>
            <w:proofErr w:type="spellEnd"/>
            <w:r w:rsidR="0074515F">
              <w:rPr>
                <w:rFonts w:cstheme="minorHAnsi"/>
                <w:shd w:val="clear" w:color="auto" w:fill="FFFFFF"/>
              </w:rPr>
              <w:t>, 218</w:t>
            </w:r>
          </w:p>
          <w:p w14:paraId="2C0C10AF" w14:textId="4A63588C" w:rsidR="00DF08E7" w:rsidRPr="00152215" w:rsidRDefault="00DF08E7" w:rsidP="00DF08E7">
            <w:pPr>
              <w:rPr>
                <w:rFonts w:cstheme="minorHAnsi"/>
                <w:shd w:val="clear" w:color="auto" w:fill="FFFFFF"/>
              </w:rPr>
            </w:pPr>
            <w:r w:rsidRPr="00BC11CB">
              <w:rPr>
                <w:rFonts w:cstheme="minorHAnsi"/>
                <w:b/>
                <w:shd w:val="clear" w:color="auto" w:fill="FFFFFF"/>
              </w:rPr>
              <w:t>Additional Writers:</w:t>
            </w:r>
            <w:r w:rsidRPr="00152215">
              <w:rPr>
                <w:rFonts w:cstheme="minorHAnsi"/>
                <w:shd w:val="clear" w:color="auto" w:fill="FFFFFF"/>
              </w:rPr>
              <w:t xml:space="preserve"> Maria Parker</w:t>
            </w:r>
            <w:r w:rsidR="0074515F">
              <w:rPr>
                <w:rFonts w:cstheme="minorHAnsi"/>
                <w:shd w:val="clear" w:color="auto" w:fill="FFFFFF"/>
              </w:rPr>
              <w:t>, 207 Office</w:t>
            </w:r>
          </w:p>
          <w:p w14:paraId="16C9C8C3" w14:textId="336CE256" w:rsidR="00DF08E7" w:rsidRPr="00DF08E7" w:rsidRDefault="0074515F" w:rsidP="00DF08E7">
            <w:pPr>
              <w:rPr>
                <w:rFonts w:cstheme="minorHAnsi"/>
                <w:shd w:val="clear" w:color="auto" w:fill="FFFFFF"/>
              </w:rPr>
            </w:pPr>
            <w:r>
              <w:rPr>
                <w:rFonts w:cstheme="minorHAnsi"/>
                <w:shd w:val="clear" w:color="auto" w:fill="FFFFFF"/>
              </w:rPr>
              <w:t xml:space="preserve">      </w:t>
            </w:r>
            <w:proofErr w:type="spellStart"/>
            <w:r w:rsidR="00DF08E7" w:rsidRPr="00152215">
              <w:rPr>
                <w:rFonts w:cstheme="minorHAnsi"/>
                <w:shd w:val="clear" w:color="auto" w:fill="FFFFFF"/>
              </w:rPr>
              <w:t>Yarda</w:t>
            </w:r>
            <w:proofErr w:type="spellEnd"/>
            <w:r w:rsidR="00DF08E7" w:rsidRPr="00152215">
              <w:rPr>
                <w:rFonts w:cstheme="minorHAnsi"/>
                <w:shd w:val="clear" w:color="auto" w:fill="FFFFFF"/>
              </w:rPr>
              <w:t xml:space="preserve"> </w:t>
            </w:r>
            <w:proofErr w:type="spellStart"/>
            <w:r w:rsidR="00DF08E7" w:rsidRPr="00152215">
              <w:rPr>
                <w:rFonts w:cstheme="minorHAnsi"/>
                <w:shd w:val="clear" w:color="auto" w:fill="FFFFFF"/>
              </w:rPr>
              <w:t>Leflet</w:t>
            </w:r>
            <w:proofErr w:type="spellEnd"/>
            <w:r>
              <w:rPr>
                <w:rFonts w:cstheme="minorHAnsi"/>
                <w:shd w:val="clear" w:color="auto" w:fill="FFFFFF"/>
              </w:rPr>
              <w:t>, 208 Office</w:t>
            </w:r>
            <w:r w:rsidR="00DF08E7">
              <w:rPr>
                <w:rFonts w:cstheme="minorHAnsi"/>
                <w:shd w:val="clear" w:color="auto" w:fill="FFFFFF"/>
              </w:rPr>
              <w:t xml:space="preserve">  </w:t>
            </w:r>
            <w:r w:rsidR="00DF08E7" w:rsidRPr="00152215">
              <w:rPr>
                <w:rFonts w:cstheme="minorHAnsi"/>
                <w:shd w:val="clear" w:color="auto" w:fill="FFFFFF"/>
              </w:rPr>
              <w:t xml:space="preserve"> </w:t>
            </w:r>
            <w:r>
              <w:rPr>
                <w:rFonts w:cstheme="minorHAnsi"/>
                <w:shd w:val="clear" w:color="auto" w:fill="FFFFFF"/>
              </w:rPr>
              <w:t xml:space="preserve">      </w:t>
            </w:r>
            <w:r w:rsidR="00DF08E7" w:rsidRPr="00152215">
              <w:rPr>
                <w:rFonts w:cstheme="minorHAnsi"/>
                <w:shd w:val="clear" w:color="auto" w:fill="FFFFFF"/>
              </w:rPr>
              <w:t>Shelli Rowland</w:t>
            </w:r>
            <w:r>
              <w:rPr>
                <w:rFonts w:cstheme="minorHAnsi"/>
                <w:shd w:val="clear" w:color="auto" w:fill="FFFFFF"/>
              </w:rPr>
              <w:t>, 225</w:t>
            </w:r>
          </w:p>
        </w:tc>
        <w:tc>
          <w:tcPr>
            <w:tcW w:w="5443" w:type="dxa"/>
          </w:tcPr>
          <w:p w14:paraId="718974D1" w14:textId="77777777" w:rsidR="00DF08E7" w:rsidRPr="00152215" w:rsidRDefault="00DF08E7" w:rsidP="00DF08E7">
            <w:pPr>
              <w:rPr>
                <w:rFonts w:cstheme="minorHAnsi"/>
                <w:b/>
              </w:rPr>
            </w:pPr>
            <w:r w:rsidRPr="00152215">
              <w:rPr>
                <w:rFonts w:cstheme="minorHAnsi"/>
                <w:b/>
              </w:rPr>
              <w:t>Hydroponics: A Community Linked Learning Experience</w:t>
            </w:r>
          </w:p>
          <w:p w14:paraId="41536678" w14:textId="77777777" w:rsidR="00DF08E7" w:rsidRPr="00152215" w:rsidRDefault="00DF08E7" w:rsidP="00DF08E7">
            <w:pPr>
              <w:rPr>
                <w:rFonts w:cstheme="minorHAnsi"/>
              </w:rPr>
            </w:pPr>
            <w:r w:rsidRPr="00152215">
              <w:rPr>
                <w:rFonts w:cstheme="minorHAnsi"/>
              </w:rPr>
              <w:t>Falls Career High School</w:t>
            </w:r>
          </w:p>
          <w:p w14:paraId="378EDCD7" w14:textId="77777777" w:rsidR="00DF08E7" w:rsidRPr="00152215" w:rsidRDefault="00DF08E7" w:rsidP="00DF08E7">
            <w:pPr>
              <w:rPr>
                <w:rFonts w:cstheme="minorHAnsi"/>
                <w:b/>
              </w:rPr>
            </w:pPr>
            <w:r w:rsidRPr="00152215">
              <w:rPr>
                <w:rFonts w:cstheme="minorHAnsi"/>
                <w:b/>
              </w:rPr>
              <w:t>Sponsor:</w:t>
            </w:r>
            <w:r>
              <w:rPr>
                <w:rFonts w:cstheme="minorHAnsi"/>
                <w:b/>
              </w:rPr>
              <w:t xml:space="preserve"> Marble Falls Education Foundation</w:t>
            </w:r>
          </w:p>
          <w:p w14:paraId="7EBAF660" w14:textId="77777777" w:rsidR="00DF08E7" w:rsidRPr="00152215" w:rsidRDefault="00DF08E7" w:rsidP="00DF08E7">
            <w:pPr>
              <w:rPr>
                <w:rFonts w:cstheme="minorHAnsi"/>
              </w:rPr>
            </w:pPr>
          </w:p>
          <w:p w14:paraId="658AABA5" w14:textId="77777777" w:rsidR="00DF08E7" w:rsidRPr="00152215" w:rsidRDefault="00DF08E7" w:rsidP="00DF08E7">
            <w:pPr>
              <w:rPr>
                <w:rFonts w:cstheme="minorHAnsi"/>
                <w:shd w:val="clear" w:color="auto" w:fill="FFFFFF"/>
              </w:rPr>
            </w:pPr>
            <w:r w:rsidRPr="00152215">
              <w:rPr>
                <w:rFonts w:cstheme="minorHAnsi"/>
                <w:shd w:val="clear" w:color="auto" w:fill="FFFFFF"/>
              </w:rPr>
              <w:t>Although most of the skills acquired by students working with this project are science and math related all of our students will have opportunities to participate in the program. Hydroponics is a sustainable method of production of vegetable and herbs. Science and math students will monitor growth and frequency of harvest. They will collect, record and analyze the qualitative and quantitative data and record all of this information in log books. In addition, they will be responsible for all water quality testing, temperature and light control as well as following all of the necessary procedures and lab safety requirements. Most of these responsibilities will require daily attention.</w:t>
            </w:r>
          </w:p>
          <w:p w14:paraId="13E7D301" w14:textId="77777777" w:rsidR="00DF08E7" w:rsidRPr="00152215" w:rsidRDefault="00DF08E7" w:rsidP="00DF08E7">
            <w:pPr>
              <w:rPr>
                <w:rFonts w:cstheme="minorHAnsi"/>
                <w:shd w:val="clear" w:color="auto" w:fill="FFFFFF"/>
              </w:rPr>
            </w:pPr>
          </w:p>
          <w:p w14:paraId="3F967CB8" w14:textId="77777777" w:rsidR="00DF08E7" w:rsidRPr="00BC11CB" w:rsidRDefault="00DF08E7" w:rsidP="00DF08E7">
            <w:pPr>
              <w:rPr>
                <w:rFonts w:cstheme="minorHAnsi"/>
                <w:b/>
                <w:shd w:val="clear" w:color="auto" w:fill="FFFFFF"/>
              </w:rPr>
            </w:pPr>
            <w:r w:rsidRPr="00BC11CB">
              <w:rPr>
                <w:rFonts w:cstheme="minorHAnsi"/>
                <w:b/>
                <w:shd w:val="clear" w:color="auto" w:fill="FFFFFF"/>
              </w:rPr>
              <w:t>Amount Funded: $4,474.00</w:t>
            </w:r>
          </w:p>
          <w:p w14:paraId="0B3B70E5" w14:textId="55F5EC5E" w:rsidR="00DF08E7" w:rsidRPr="00152215" w:rsidRDefault="00DF08E7" w:rsidP="00DF08E7">
            <w:pPr>
              <w:rPr>
                <w:rFonts w:cstheme="minorHAnsi"/>
                <w:shd w:val="clear" w:color="auto" w:fill="FFFFFF"/>
              </w:rPr>
            </w:pPr>
            <w:r w:rsidRPr="00BC11CB">
              <w:rPr>
                <w:rFonts w:cstheme="minorHAnsi"/>
                <w:b/>
                <w:shd w:val="clear" w:color="auto" w:fill="FFFFFF"/>
              </w:rPr>
              <w:t>Primary Grant Writer:</w:t>
            </w:r>
            <w:r w:rsidRPr="00152215">
              <w:rPr>
                <w:rFonts w:cstheme="minorHAnsi"/>
                <w:shd w:val="clear" w:color="auto" w:fill="FFFFFF"/>
              </w:rPr>
              <w:t xml:space="preserve"> Dennis Rose</w:t>
            </w:r>
            <w:r w:rsidR="0074515F">
              <w:rPr>
                <w:rFonts w:cstheme="minorHAnsi"/>
                <w:shd w:val="clear" w:color="auto" w:fill="FFFFFF"/>
              </w:rPr>
              <w:t>, 219</w:t>
            </w:r>
          </w:p>
          <w:p w14:paraId="0266B0B3" w14:textId="0ADFF8D0" w:rsidR="00DF08E7" w:rsidRPr="00152215" w:rsidRDefault="00DF08E7" w:rsidP="00DF08E7">
            <w:pPr>
              <w:rPr>
                <w:rFonts w:cstheme="minorHAnsi"/>
              </w:rPr>
            </w:pPr>
            <w:r w:rsidRPr="00BC11CB">
              <w:rPr>
                <w:rFonts w:cstheme="minorHAnsi"/>
                <w:b/>
              </w:rPr>
              <w:t>Additional Writers:</w:t>
            </w:r>
            <w:r w:rsidRPr="00152215">
              <w:rPr>
                <w:rFonts w:cstheme="minorHAnsi"/>
              </w:rPr>
              <w:t xml:space="preserve"> Dan </w:t>
            </w:r>
            <w:proofErr w:type="spellStart"/>
            <w:r w:rsidRPr="00152215">
              <w:rPr>
                <w:rFonts w:cstheme="minorHAnsi"/>
              </w:rPr>
              <w:t>Haggart</w:t>
            </w:r>
            <w:proofErr w:type="spellEnd"/>
            <w:r w:rsidR="0074515F">
              <w:rPr>
                <w:rFonts w:cstheme="minorHAnsi"/>
              </w:rPr>
              <w:t>, 218</w:t>
            </w:r>
          </w:p>
          <w:p w14:paraId="38957CA6" w14:textId="049F30BC" w:rsidR="00DF08E7" w:rsidRPr="00152215" w:rsidRDefault="00DF08E7" w:rsidP="00DF08E7">
            <w:pPr>
              <w:rPr>
                <w:rFonts w:cstheme="minorHAnsi"/>
              </w:rPr>
            </w:pPr>
            <w:r w:rsidRPr="00152215">
              <w:rPr>
                <w:rFonts w:cstheme="minorHAnsi"/>
              </w:rPr>
              <w:t xml:space="preserve">                             </w:t>
            </w:r>
            <w:r>
              <w:rPr>
                <w:rFonts w:cstheme="minorHAnsi"/>
              </w:rPr>
              <w:t xml:space="preserve"> </w:t>
            </w:r>
            <w:r w:rsidRPr="00152215">
              <w:rPr>
                <w:rFonts w:cstheme="minorHAnsi"/>
              </w:rPr>
              <w:t xml:space="preserve">      Mike Saenz</w:t>
            </w:r>
            <w:r w:rsidR="0074515F">
              <w:rPr>
                <w:rFonts w:cstheme="minorHAnsi"/>
              </w:rPr>
              <w:t>, 222</w:t>
            </w:r>
          </w:p>
          <w:p w14:paraId="59DBB9EE" w14:textId="47EAFB6F" w:rsidR="00DF08E7" w:rsidRPr="00152215" w:rsidRDefault="00DF08E7" w:rsidP="00DF08E7">
            <w:pPr>
              <w:rPr>
                <w:rFonts w:cstheme="minorHAnsi"/>
              </w:rPr>
            </w:pPr>
            <w:r w:rsidRPr="00152215">
              <w:rPr>
                <w:rFonts w:cstheme="minorHAnsi"/>
              </w:rPr>
              <w:t xml:space="preserve">                              </w:t>
            </w:r>
            <w:r>
              <w:rPr>
                <w:rFonts w:cstheme="minorHAnsi"/>
              </w:rPr>
              <w:t xml:space="preserve"> </w:t>
            </w:r>
            <w:r w:rsidRPr="00152215">
              <w:rPr>
                <w:rFonts w:cstheme="minorHAnsi"/>
              </w:rPr>
              <w:t xml:space="preserve">     Chess Long</w:t>
            </w:r>
            <w:r w:rsidR="0074515F">
              <w:rPr>
                <w:rFonts w:cstheme="minorHAnsi"/>
              </w:rPr>
              <w:t>, 206 Office</w:t>
            </w:r>
          </w:p>
          <w:p w14:paraId="5627942A" w14:textId="77777777" w:rsidR="00DF08E7" w:rsidRPr="00152215" w:rsidRDefault="00DF08E7" w:rsidP="00DF08E7">
            <w:pPr>
              <w:rPr>
                <w:rFonts w:cstheme="minorHAnsi"/>
                <w:b/>
                <w:shd w:val="clear" w:color="auto" w:fill="FFFFFF"/>
              </w:rPr>
            </w:pPr>
          </w:p>
        </w:tc>
      </w:tr>
      <w:tr w:rsidR="00DF08E7" w:rsidRPr="00152215" w14:paraId="2F931F7F" w14:textId="77777777" w:rsidTr="00A64FBB">
        <w:tc>
          <w:tcPr>
            <w:tcW w:w="5442" w:type="dxa"/>
          </w:tcPr>
          <w:p w14:paraId="3CD6C80F" w14:textId="77777777" w:rsidR="00DF08E7" w:rsidRPr="00152215" w:rsidRDefault="00DF08E7" w:rsidP="00DF08E7">
            <w:pPr>
              <w:rPr>
                <w:rFonts w:cstheme="minorHAnsi"/>
                <w:b/>
                <w:shd w:val="clear" w:color="auto" w:fill="FFFFFF"/>
              </w:rPr>
            </w:pPr>
            <w:r w:rsidRPr="00152215">
              <w:rPr>
                <w:rFonts w:cstheme="minorHAnsi"/>
                <w:b/>
                <w:shd w:val="clear" w:color="auto" w:fill="FFFFFF"/>
              </w:rPr>
              <w:lastRenderedPageBreak/>
              <w:t>Makerspace: Renovating Education with Creativity &amp; Discovery</w:t>
            </w:r>
          </w:p>
          <w:p w14:paraId="6E57093A" w14:textId="77777777" w:rsidR="00DF08E7" w:rsidRPr="00152215" w:rsidRDefault="00DF08E7" w:rsidP="00DF08E7">
            <w:pPr>
              <w:rPr>
                <w:rFonts w:cstheme="minorHAnsi"/>
                <w:shd w:val="clear" w:color="auto" w:fill="FFFFFF"/>
              </w:rPr>
            </w:pPr>
            <w:r w:rsidRPr="00152215">
              <w:rPr>
                <w:rFonts w:cstheme="minorHAnsi"/>
                <w:shd w:val="clear" w:color="auto" w:fill="FFFFFF"/>
              </w:rPr>
              <w:t>Spicewood Elementary</w:t>
            </w:r>
          </w:p>
          <w:p w14:paraId="0D12CE94" w14:textId="3E2ADE49" w:rsidR="00DF08E7" w:rsidRPr="00152215" w:rsidRDefault="00DF08E7" w:rsidP="00DF08E7">
            <w:pPr>
              <w:rPr>
                <w:rFonts w:cstheme="minorHAnsi"/>
                <w:b/>
                <w:shd w:val="clear" w:color="auto" w:fill="FFFFFF"/>
              </w:rPr>
            </w:pPr>
            <w:r w:rsidRPr="00152215">
              <w:rPr>
                <w:rFonts w:cstheme="minorHAnsi"/>
                <w:b/>
                <w:shd w:val="clear" w:color="auto" w:fill="FFFFFF"/>
              </w:rPr>
              <w:t>Sponsor:</w:t>
            </w:r>
            <w:r>
              <w:rPr>
                <w:rFonts w:cstheme="minorHAnsi"/>
                <w:b/>
                <w:shd w:val="clear" w:color="auto" w:fill="FFFFFF"/>
              </w:rPr>
              <w:t xml:space="preserve"> Lone Star Land Partners</w:t>
            </w:r>
          </w:p>
          <w:p w14:paraId="7EC4B761" w14:textId="77777777" w:rsidR="00DF08E7" w:rsidRPr="00152215" w:rsidRDefault="00DF08E7" w:rsidP="00DF08E7">
            <w:pPr>
              <w:rPr>
                <w:rFonts w:cstheme="minorHAnsi"/>
                <w:b/>
                <w:shd w:val="clear" w:color="auto" w:fill="FFFFFF"/>
              </w:rPr>
            </w:pPr>
          </w:p>
          <w:p w14:paraId="547F51C4" w14:textId="593E5FC6" w:rsidR="00DF08E7" w:rsidRPr="00152215" w:rsidRDefault="00DF08E7" w:rsidP="00DF08E7">
            <w:pPr>
              <w:rPr>
                <w:rFonts w:cstheme="minorHAnsi"/>
                <w:shd w:val="clear" w:color="auto" w:fill="FFFFFF"/>
              </w:rPr>
            </w:pPr>
            <w:r w:rsidRPr="00152215">
              <w:rPr>
                <w:rFonts w:cstheme="minorHAnsi"/>
                <w:shd w:val="clear" w:color="auto" w:fill="FFFFFF"/>
              </w:rPr>
              <w:t>Our goal is to continue the maker movement. The Makerspace has secured its place in our school wide curriculum. We hope to continue this opportunity of providing students with hands-on ways of showcasing their learning. The makerspace teacher is writing curriculum that is connecting the materials found in grade level TEKS with real world scenarios. These scenarios provide students the opportunity to authentically showcase their creativity and learning in a style that best fit them. Our goal is to teach teachers how to implement the Makerspace curriculum within their own classroom curriculum. Our Makerspace is a recurring, rotating part of our curriculum with all 220 students participating in at least one weekly session. Students will be served for years to come as Makerspace activities selected will primarily be reusable materials.</w:t>
            </w:r>
          </w:p>
          <w:p w14:paraId="04F4D648" w14:textId="77777777" w:rsidR="00DF08E7" w:rsidRPr="00152215" w:rsidRDefault="00DF08E7" w:rsidP="00DF08E7">
            <w:pPr>
              <w:rPr>
                <w:rFonts w:cstheme="minorHAnsi"/>
                <w:shd w:val="clear" w:color="auto" w:fill="FFFFFF"/>
              </w:rPr>
            </w:pPr>
          </w:p>
          <w:p w14:paraId="4FA845E0" w14:textId="77777777" w:rsidR="00DF08E7" w:rsidRPr="00BC11CB" w:rsidRDefault="00DF08E7" w:rsidP="00DF08E7">
            <w:pPr>
              <w:rPr>
                <w:rFonts w:cstheme="minorHAnsi"/>
                <w:b/>
                <w:shd w:val="clear" w:color="auto" w:fill="FFFFFF"/>
              </w:rPr>
            </w:pPr>
            <w:r w:rsidRPr="00BC11CB">
              <w:rPr>
                <w:rFonts w:cstheme="minorHAnsi"/>
                <w:b/>
                <w:shd w:val="clear" w:color="auto" w:fill="FFFFFF"/>
              </w:rPr>
              <w:t>Amount Funded: $5,000.00</w:t>
            </w:r>
          </w:p>
          <w:p w14:paraId="72DB8223" w14:textId="430747FA" w:rsidR="00DF08E7" w:rsidRPr="00152215" w:rsidRDefault="00DF08E7" w:rsidP="00DF08E7">
            <w:pPr>
              <w:rPr>
                <w:rFonts w:cstheme="minorHAnsi"/>
                <w:shd w:val="clear" w:color="auto" w:fill="FFFFFF"/>
              </w:rPr>
            </w:pPr>
            <w:r w:rsidRPr="00BC11CB">
              <w:rPr>
                <w:rFonts w:cstheme="minorHAnsi"/>
                <w:b/>
                <w:shd w:val="clear" w:color="auto" w:fill="FFFFFF"/>
              </w:rPr>
              <w:t>Primary Grant Writer:</w:t>
            </w:r>
            <w:r w:rsidRPr="00152215">
              <w:rPr>
                <w:rFonts w:cstheme="minorHAnsi"/>
                <w:shd w:val="clear" w:color="auto" w:fill="FFFFFF"/>
              </w:rPr>
              <w:t xml:space="preserve"> Mary </w:t>
            </w:r>
            <w:proofErr w:type="spellStart"/>
            <w:r w:rsidRPr="00152215">
              <w:rPr>
                <w:rFonts w:cstheme="minorHAnsi"/>
                <w:shd w:val="clear" w:color="auto" w:fill="FFFFFF"/>
              </w:rPr>
              <w:t>Groth</w:t>
            </w:r>
            <w:proofErr w:type="spellEnd"/>
            <w:r w:rsidR="0074515F">
              <w:rPr>
                <w:rFonts w:cstheme="minorHAnsi"/>
                <w:shd w:val="clear" w:color="auto" w:fill="FFFFFF"/>
              </w:rPr>
              <w:t>, 403</w:t>
            </w:r>
          </w:p>
          <w:p w14:paraId="79D0B6F2" w14:textId="5109D6F2" w:rsidR="00DF08E7" w:rsidRPr="00152215" w:rsidRDefault="00DF08E7" w:rsidP="00DF08E7">
            <w:pPr>
              <w:rPr>
                <w:rFonts w:cstheme="minorHAnsi"/>
                <w:shd w:val="clear" w:color="auto" w:fill="FFFFFF"/>
              </w:rPr>
            </w:pPr>
            <w:r w:rsidRPr="00BC11CB">
              <w:rPr>
                <w:rFonts w:cstheme="minorHAnsi"/>
                <w:b/>
                <w:shd w:val="clear" w:color="auto" w:fill="FFFFFF"/>
              </w:rPr>
              <w:t>Additional Writers:</w:t>
            </w:r>
            <w:r w:rsidRPr="00152215">
              <w:rPr>
                <w:rFonts w:cstheme="minorHAnsi"/>
                <w:shd w:val="clear" w:color="auto" w:fill="FFFFFF"/>
              </w:rPr>
              <w:t xml:space="preserve"> Kali Turner</w:t>
            </w:r>
            <w:r w:rsidR="0074515F">
              <w:rPr>
                <w:rFonts w:cstheme="minorHAnsi"/>
                <w:shd w:val="clear" w:color="auto" w:fill="FFFFFF"/>
              </w:rPr>
              <w:t>, 414</w:t>
            </w:r>
          </w:p>
          <w:p w14:paraId="78983F12" w14:textId="411BB348" w:rsidR="00DF08E7" w:rsidRPr="00152215" w:rsidRDefault="00DF08E7" w:rsidP="00DF08E7">
            <w:pPr>
              <w:rPr>
                <w:rFonts w:cstheme="minorHAnsi"/>
                <w:shd w:val="clear" w:color="auto" w:fill="FFFFFF"/>
              </w:rPr>
            </w:pPr>
            <w:r w:rsidRPr="00152215">
              <w:rPr>
                <w:rFonts w:cstheme="minorHAnsi"/>
                <w:shd w:val="clear" w:color="auto" w:fill="FFFFFF"/>
              </w:rPr>
              <w:t xml:space="preserve">                            </w:t>
            </w:r>
            <w:r>
              <w:rPr>
                <w:rFonts w:cstheme="minorHAnsi"/>
                <w:shd w:val="clear" w:color="auto" w:fill="FFFFFF"/>
              </w:rPr>
              <w:t xml:space="preserve">  </w:t>
            </w:r>
            <w:r w:rsidRPr="00152215">
              <w:rPr>
                <w:rFonts w:cstheme="minorHAnsi"/>
                <w:shd w:val="clear" w:color="auto" w:fill="FFFFFF"/>
              </w:rPr>
              <w:t xml:space="preserve">  </w:t>
            </w:r>
            <w:r>
              <w:rPr>
                <w:rFonts w:cstheme="minorHAnsi"/>
                <w:shd w:val="clear" w:color="auto" w:fill="FFFFFF"/>
              </w:rPr>
              <w:t xml:space="preserve"> </w:t>
            </w:r>
            <w:r w:rsidRPr="00152215">
              <w:rPr>
                <w:rFonts w:cstheme="minorHAnsi"/>
                <w:shd w:val="clear" w:color="auto" w:fill="FFFFFF"/>
              </w:rPr>
              <w:t xml:space="preserve">   Rita James</w:t>
            </w:r>
            <w:r w:rsidR="0074515F">
              <w:rPr>
                <w:rFonts w:cstheme="minorHAnsi"/>
                <w:shd w:val="clear" w:color="auto" w:fill="FFFFFF"/>
              </w:rPr>
              <w:t>, 111</w:t>
            </w:r>
          </w:p>
          <w:p w14:paraId="3B397D33" w14:textId="08CB3997" w:rsidR="00DF08E7" w:rsidRPr="00152215" w:rsidRDefault="00DF08E7" w:rsidP="00DF08E7">
            <w:pPr>
              <w:rPr>
                <w:rFonts w:cstheme="minorHAnsi"/>
                <w:shd w:val="clear" w:color="auto" w:fill="FFFFFF"/>
              </w:rPr>
            </w:pPr>
            <w:r w:rsidRPr="00152215">
              <w:rPr>
                <w:rFonts w:cstheme="minorHAnsi"/>
                <w:shd w:val="clear" w:color="auto" w:fill="FFFFFF"/>
              </w:rPr>
              <w:t xml:space="preserve">                                </w:t>
            </w:r>
            <w:r>
              <w:rPr>
                <w:rFonts w:cstheme="minorHAnsi"/>
                <w:shd w:val="clear" w:color="auto" w:fill="FFFFFF"/>
              </w:rPr>
              <w:t xml:space="preserve">   </w:t>
            </w:r>
            <w:r w:rsidRPr="00152215">
              <w:rPr>
                <w:rFonts w:cstheme="minorHAnsi"/>
                <w:shd w:val="clear" w:color="auto" w:fill="FFFFFF"/>
              </w:rPr>
              <w:t xml:space="preserve"> Cindy Walker</w:t>
            </w:r>
            <w:r w:rsidR="0074515F">
              <w:rPr>
                <w:rFonts w:cstheme="minorHAnsi"/>
                <w:shd w:val="clear" w:color="auto" w:fill="FFFFFF"/>
              </w:rPr>
              <w:t>, 511</w:t>
            </w:r>
          </w:p>
        </w:tc>
        <w:tc>
          <w:tcPr>
            <w:tcW w:w="5443" w:type="dxa"/>
          </w:tcPr>
          <w:p w14:paraId="01810100" w14:textId="77777777" w:rsidR="00DF08E7" w:rsidRPr="00152215" w:rsidRDefault="00DF08E7" w:rsidP="00DF08E7">
            <w:pPr>
              <w:rPr>
                <w:rFonts w:cstheme="minorHAnsi"/>
                <w:b/>
                <w:shd w:val="clear" w:color="auto" w:fill="FFFFFF"/>
              </w:rPr>
            </w:pPr>
            <w:r w:rsidRPr="00152215">
              <w:rPr>
                <w:rFonts w:cstheme="minorHAnsi"/>
                <w:b/>
                <w:shd w:val="clear" w:color="auto" w:fill="FFFFFF"/>
              </w:rPr>
              <w:t>Schoolyard Habitat &amp; Outdoor Classroom</w:t>
            </w:r>
          </w:p>
          <w:p w14:paraId="25361037" w14:textId="77777777" w:rsidR="00DF08E7" w:rsidRPr="00152215" w:rsidRDefault="00DF08E7" w:rsidP="00DF08E7">
            <w:pPr>
              <w:rPr>
                <w:rFonts w:cstheme="minorHAnsi"/>
                <w:shd w:val="clear" w:color="auto" w:fill="FFFFFF"/>
              </w:rPr>
            </w:pPr>
            <w:r w:rsidRPr="00152215">
              <w:rPr>
                <w:rFonts w:cstheme="minorHAnsi"/>
                <w:shd w:val="clear" w:color="auto" w:fill="FFFFFF"/>
              </w:rPr>
              <w:t>Spicewood Elementary</w:t>
            </w:r>
          </w:p>
          <w:p w14:paraId="672A2656" w14:textId="75279231" w:rsidR="00DF08E7" w:rsidRPr="00152215" w:rsidRDefault="00DF08E7" w:rsidP="00DF08E7">
            <w:pPr>
              <w:rPr>
                <w:rFonts w:cstheme="minorHAnsi"/>
                <w:b/>
                <w:shd w:val="clear" w:color="auto" w:fill="FFFFFF"/>
              </w:rPr>
            </w:pPr>
            <w:r w:rsidRPr="00152215">
              <w:rPr>
                <w:rFonts w:cstheme="minorHAnsi"/>
                <w:b/>
                <w:shd w:val="clear" w:color="auto" w:fill="FFFFFF"/>
              </w:rPr>
              <w:t>Sponsor:</w:t>
            </w:r>
            <w:r>
              <w:rPr>
                <w:rFonts w:cstheme="minorHAnsi"/>
                <w:b/>
                <w:shd w:val="clear" w:color="auto" w:fill="FFFFFF"/>
              </w:rPr>
              <w:t xml:space="preserve"> Bancorp South</w:t>
            </w:r>
          </w:p>
          <w:p w14:paraId="405DB69E" w14:textId="77777777" w:rsidR="00DF08E7" w:rsidRPr="00152215" w:rsidRDefault="00DF08E7" w:rsidP="00DF08E7">
            <w:pPr>
              <w:rPr>
                <w:rFonts w:cstheme="minorHAnsi"/>
                <w:b/>
                <w:shd w:val="clear" w:color="auto" w:fill="FFFFFF"/>
              </w:rPr>
            </w:pPr>
          </w:p>
          <w:p w14:paraId="64711CB0" w14:textId="5F26B3C0" w:rsidR="00DF08E7" w:rsidRPr="00152215" w:rsidRDefault="00DF08E7" w:rsidP="00DF08E7">
            <w:pPr>
              <w:rPr>
                <w:rFonts w:cstheme="minorHAnsi"/>
                <w:b/>
                <w:shd w:val="clear" w:color="auto" w:fill="FFFFFF"/>
              </w:rPr>
            </w:pPr>
            <w:r w:rsidRPr="00152215">
              <w:rPr>
                <w:rFonts w:cstheme="minorHAnsi"/>
                <w:shd w:val="clear" w:color="auto" w:fill="FFFFFF"/>
              </w:rPr>
              <w:t>Our Outdoor Classroom space will be treated and used as another common area for all students and staff on our campus. It is a space with endless learning opportunities through nature and gardening. We want our students to experience being a land steward, giving back to our school and community, providing a natural area where they learn to love the outdoors, and inspiring them to explore and wonder about our Earth. We hope one day they will be inspired to plant a garden and share their love for nature because of what they have experienced here.</w:t>
            </w:r>
            <w:r w:rsidRPr="00152215">
              <w:rPr>
                <w:rFonts w:cstheme="minorHAnsi"/>
              </w:rPr>
              <w:br/>
            </w:r>
            <w:r w:rsidRPr="00152215">
              <w:rPr>
                <w:rFonts w:cstheme="minorHAnsi"/>
                <w:shd w:val="clear" w:color="auto" w:fill="FFFFFF"/>
              </w:rPr>
              <w:t>The items we are asking for in this continuation grant, will help keep our area safe and more user friendly for the students and staff, as well as continue to expand our vision of the Outdoor Classroom and its purpose. After a good rain, we have</w:t>
            </w:r>
            <w:r>
              <w:rPr>
                <w:rFonts w:cstheme="minorHAnsi"/>
                <w:shd w:val="clear" w:color="auto" w:fill="FFFFFF"/>
              </w:rPr>
              <w:t xml:space="preserve"> had</w:t>
            </w:r>
            <w:r w:rsidRPr="00152215">
              <w:rPr>
                <w:rFonts w:cstheme="minorHAnsi"/>
                <w:shd w:val="clear" w:color="auto" w:fill="FFFFFF"/>
              </w:rPr>
              <w:t xml:space="preserve"> some draining problems. Our hope is to solve this with a dry creek bed and a walk path. We want to keep the area as natural as possible but still an inspiring place for students.</w:t>
            </w:r>
          </w:p>
          <w:p w14:paraId="0E2D2B87" w14:textId="77777777" w:rsidR="00DF08E7" w:rsidRPr="00152215" w:rsidRDefault="00DF08E7" w:rsidP="00DF08E7">
            <w:pPr>
              <w:rPr>
                <w:rFonts w:cstheme="minorHAnsi"/>
                <w:b/>
                <w:shd w:val="clear" w:color="auto" w:fill="FFFFFF"/>
              </w:rPr>
            </w:pPr>
          </w:p>
          <w:p w14:paraId="5C38E7D8" w14:textId="21752D83" w:rsidR="00DF08E7" w:rsidRPr="00BC11CB" w:rsidRDefault="00DF08E7" w:rsidP="00DF08E7">
            <w:pPr>
              <w:rPr>
                <w:rFonts w:cstheme="minorHAnsi"/>
                <w:b/>
                <w:shd w:val="clear" w:color="auto" w:fill="FFFFFF"/>
              </w:rPr>
            </w:pPr>
            <w:r w:rsidRPr="00BC11CB">
              <w:rPr>
                <w:rFonts w:cstheme="minorHAnsi"/>
                <w:b/>
                <w:shd w:val="clear" w:color="auto" w:fill="FFFFFF"/>
              </w:rPr>
              <w:t xml:space="preserve">Amount Funded: $ </w:t>
            </w:r>
            <w:r>
              <w:rPr>
                <w:rFonts w:cstheme="minorHAnsi"/>
                <w:b/>
                <w:shd w:val="clear" w:color="auto" w:fill="FFFFFF"/>
              </w:rPr>
              <w:t>3</w:t>
            </w:r>
            <w:r w:rsidRPr="00BC11CB">
              <w:rPr>
                <w:rFonts w:cstheme="minorHAnsi"/>
                <w:b/>
                <w:shd w:val="clear" w:color="auto" w:fill="FFFFFF"/>
              </w:rPr>
              <w:t>,500.00</w:t>
            </w:r>
          </w:p>
          <w:p w14:paraId="5587D4D5" w14:textId="3B3E2BC4" w:rsidR="00DF08E7" w:rsidRPr="00152215" w:rsidRDefault="00DF08E7" w:rsidP="00DF08E7">
            <w:pPr>
              <w:rPr>
                <w:rFonts w:cstheme="minorHAnsi"/>
                <w:shd w:val="clear" w:color="auto" w:fill="FFFFFF"/>
              </w:rPr>
            </w:pPr>
            <w:r w:rsidRPr="00BC11CB">
              <w:rPr>
                <w:rFonts w:cstheme="minorHAnsi"/>
                <w:b/>
                <w:shd w:val="clear" w:color="auto" w:fill="FFFFFF"/>
              </w:rPr>
              <w:t>Primary Grant Writer:</w:t>
            </w:r>
            <w:r w:rsidRPr="00152215">
              <w:rPr>
                <w:rFonts w:cstheme="minorHAnsi"/>
                <w:shd w:val="clear" w:color="auto" w:fill="FFFFFF"/>
              </w:rPr>
              <w:t xml:space="preserve"> Lori Rempe</w:t>
            </w:r>
            <w:r w:rsidR="0074515F">
              <w:rPr>
                <w:rFonts w:cstheme="minorHAnsi"/>
                <w:shd w:val="clear" w:color="auto" w:fill="FFFFFF"/>
              </w:rPr>
              <w:t>, 407</w:t>
            </w:r>
          </w:p>
          <w:p w14:paraId="533AEB01" w14:textId="51A7E059" w:rsidR="00DF08E7" w:rsidRPr="00152215" w:rsidRDefault="00DF08E7" w:rsidP="00DF08E7">
            <w:pPr>
              <w:rPr>
                <w:rFonts w:cstheme="minorHAnsi"/>
                <w:shd w:val="clear" w:color="auto" w:fill="FFFFFF"/>
              </w:rPr>
            </w:pPr>
            <w:r w:rsidRPr="00BC11CB">
              <w:rPr>
                <w:rFonts w:cstheme="minorHAnsi"/>
                <w:b/>
                <w:shd w:val="clear" w:color="auto" w:fill="FFFFFF"/>
              </w:rPr>
              <w:t>Additional Writers:</w:t>
            </w:r>
            <w:r w:rsidRPr="00152215">
              <w:rPr>
                <w:rFonts w:cstheme="minorHAnsi"/>
                <w:shd w:val="clear" w:color="auto" w:fill="FFFFFF"/>
              </w:rPr>
              <w:t xml:space="preserve"> Micki </w:t>
            </w:r>
            <w:proofErr w:type="spellStart"/>
            <w:r w:rsidRPr="00152215">
              <w:rPr>
                <w:rFonts w:cstheme="minorHAnsi"/>
                <w:shd w:val="clear" w:color="auto" w:fill="FFFFFF"/>
              </w:rPr>
              <w:t>Bertino</w:t>
            </w:r>
            <w:proofErr w:type="spellEnd"/>
            <w:r w:rsidR="0074515F">
              <w:rPr>
                <w:rFonts w:cstheme="minorHAnsi"/>
                <w:shd w:val="clear" w:color="auto" w:fill="FFFFFF"/>
              </w:rPr>
              <w:t>, 506</w:t>
            </w:r>
          </w:p>
          <w:p w14:paraId="2784E006" w14:textId="4F2859A3" w:rsidR="00DF08E7" w:rsidRPr="00152215" w:rsidRDefault="00DF08E7" w:rsidP="00DF08E7">
            <w:pPr>
              <w:rPr>
                <w:rFonts w:cstheme="minorHAnsi"/>
                <w:b/>
                <w:shd w:val="clear" w:color="auto" w:fill="FFFFFF"/>
              </w:rPr>
            </w:pPr>
            <w:r w:rsidRPr="00152215">
              <w:rPr>
                <w:rFonts w:cstheme="minorHAnsi"/>
                <w:shd w:val="clear" w:color="auto" w:fill="FFFFFF"/>
              </w:rPr>
              <w:t xml:space="preserve">                                    Judie Jenkins</w:t>
            </w:r>
            <w:r w:rsidR="0074515F">
              <w:rPr>
                <w:rFonts w:cstheme="minorHAnsi"/>
                <w:shd w:val="clear" w:color="auto" w:fill="FFFFFF"/>
              </w:rPr>
              <w:t>, 406</w:t>
            </w:r>
          </w:p>
        </w:tc>
      </w:tr>
      <w:tr w:rsidR="00DF08E7" w:rsidRPr="00152215" w14:paraId="01AE714B" w14:textId="77777777" w:rsidTr="00A64FBB">
        <w:tc>
          <w:tcPr>
            <w:tcW w:w="5442" w:type="dxa"/>
          </w:tcPr>
          <w:p w14:paraId="2476F0BC" w14:textId="77777777" w:rsidR="00DF08E7" w:rsidRPr="00152215" w:rsidRDefault="00DF08E7" w:rsidP="00DF08E7">
            <w:pPr>
              <w:rPr>
                <w:rFonts w:cstheme="minorHAnsi"/>
                <w:b/>
                <w:shd w:val="clear" w:color="auto" w:fill="FFFFFF"/>
              </w:rPr>
            </w:pPr>
            <w:r w:rsidRPr="00152215">
              <w:rPr>
                <w:rFonts w:cstheme="minorHAnsi"/>
                <w:b/>
                <w:shd w:val="clear" w:color="auto" w:fill="FFFFFF"/>
              </w:rPr>
              <w:t>Namaste a Mustang 2.0</w:t>
            </w:r>
          </w:p>
          <w:p w14:paraId="7618C449" w14:textId="77777777" w:rsidR="00DF08E7" w:rsidRPr="00152215" w:rsidRDefault="00DF08E7" w:rsidP="00DF08E7">
            <w:pPr>
              <w:rPr>
                <w:rFonts w:cstheme="minorHAnsi"/>
                <w:shd w:val="clear" w:color="auto" w:fill="FFFFFF"/>
              </w:rPr>
            </w:pPr>
            <w:r w:rsidRPr="00152215">
              <w:rPr>
                <w:rFonts w:cstheme="minorHAnsi"/>
                <w:shd w:val="clear" w:color="auto" w:fill="FFFFFF"/>
              </w:rPr>
              <w:t>Marble Falls Middle School</w:t>
            </w:r>
          </w:p>
          <w:p w14:paraId="068C2B2E" w14:textId="7F5928EE" w:rsidR="00DF08E7" w:rsidRPr="00152215" w:rsidRDefault="00DF08E7" w:rsidP="00DF08E7">
            <w:pPr>
              <w:rPr>
                <w:rFonts w:cstheme="minorHAnsi"/>
                <w:b/>
                <w:shd w:val="clear" w:color="auto" w:fill="FFFFFF"/>
              </w:rPr>
            </w:pPr>
            <w:r w:rsidRPr="00152215">
              <w:rPr>
                <w:rFonts w:cstheme="minorHAnsi"/>
                <w:b/>
                <w:shd w:val="clear" w:color="auto" w:fill="FFFFFF"/>
              </w:rPr>
              <w:t>Sponsor:</w:t>
            </w:r>
            <w:r>
              <w:rPr>
                <w:rFonts w:cstheme="minorHAnsi"/>
                <w:b/>
                <w:shd w:val="clear" w:color="auto" w:fill="FFFFFF"/>
              </w:rPr>
              <w:t xml:space="preserve"> Marble Falls Education Foundation</w:t>
            </w:r>
          </w:p>
          <w:p w14:paraId="10638908" w14:textId="77777777" w:rsidR="00DF08E7" w:rsidRPr="00152215" w:rsidRDefault="00DF08E7" w:rsidP="00DF08E7">
            <w:pPr>
              <w:rPr>
                <w:rFonts w:cstheme="minorHAnsi"/>
                <w:b/>
                <w:shd w:val="clear" w:color="auto" w:fill="FFFFFF"/>
              </w:rPr>
            </w:pPr>
          </w:p>
          <w:p w14:paraId="1357E097" w14:textId="0662C76D" w:rsidR="00DF08E7" w:rsidRPr="00152215" w:rsidRDefault="00DF08E7" w:rsidP="00DF08E7">
            <w:pPr>
              <w:rPr>
                <w:rFonts w:cstheme="minorHAnsi"/>
                <w:b/>
                <w:shd w:val="clear" w:color="auto" w:fill="FFFFFF"/>
              </w:rPr>
            </w:pPr>
            <w:r w:rsidRPr="00152215">
              <w:rPr>
                <w:rFonts w:cstheme="minorHAnsi"/>
                <w:shd w:val="clear" w:color="auto" w:fill="FFFFFF"/>
              </w:rPr>
              <w:t>Namaste a Mustang 2.0, this will continue our work through additional yoga courses offered to all three grade levels on our campus. Our goal will be to continue to improve campus culture inspiring students to improve mental and physical health. Our belief continues to be that through mindfulness and relaxation techniques taught in class, positive behaviors will increase and discipline referrals will decrease. Yoga has been shown to improve relaxation and brain function which we believe improve overall school culture.</w:t>
            </w:r>
          </w:p>
          <w:p w14:paraId="699FE631" w14:textId="77777777" w:rsidR="00DF08E7" w:rsidRPr="00152215" w:rsidRDefault="00DF08E7" w:rsidP="00DF08E7">
            <w:pPr>
              <w:rPr>
                <w:rFonts w:cstheme="minorHAnsi"/>
                <w:b/>
                <w:shd w:val="clear" w:color="auto" w:fill="FFFFFF"/>
              </w:rPr>
            </w:pPr>
          </w:p>
          <w:p w14:paraId="3E1E47A0" w14:textId="77777777" w:rsidR="00DF08E7" w:rsidRPr="00BC11CB" w:rsidRDefault="00DF08E7" w:rsidP="00DF08E7">
            <w:pPr>
              <w:rPr>
                <w:rFonts w:cstheme="minorHAnsi"/>
                <w:b/>
                <w:shd w:val="clear" w:color="auto" w:fill="FFFFFF"/>
              </w:rPr>
            </w:pPr>
            <w:r w:rsidRPr="00BC11CB">
              <w:rPr>
                <w:rFonts w:cstheme="minorHAnsi"/>
                <w:b/>
                <w:shd w:val="clear" w:color="auto" w:fill="FFFFFF"/>
              </w:rPr>
              <w:t>Amount Funded: $1,955.00</w:t>
            </w:r>
          </w:p>
          <w:p w14:paraId="5CFA76F5" w14:textId="63A04C3C" w:rsidR="00DF08E7" w:rsidRPr="00152215" w:rsidRDefault="00DF08E7" w:rsidP="00DF08E7">
            <w:pPr>
              <w:rPr>
                <w:rFonts w:cstheme="minorHAnsi"/>
                <w:shd w:val="clear" w:color="auto" w:fill="FFFFFF"/>
              </w:rPr>
            </w:pPr>
            <w:r w:rsidRPr="00BC11CB">
              <w:rPr>
                <w:rFonts w:cstheme="minorHAnsi"/>
                <w:b/>
                <w:shd w:val="clear" w:color="auto" w:fill="FFFFFF"/>
              </w:rPr>
              <w:t>Primary Grant Writers:</w:t>
            </w:r>
            <w:r w:rsidRPr="00152215">
              <w:rPr>
                <w:rFonts w:cstheme="minorHAnsi"/>
                <w:shd w:val="clear" w:color="auto" w:fill="FFFFFF"/>
              </w:rPr>
              <w:t xml:space="preserve"> Linda Allee</w:t>
            </w:r>
            <w:r w:rsidR="0074515F">
              <w:rPr>
                <w:rFonts w:cstheme="minorHAnsi"/>
                <w:shd w:val="clear" w:color="auto" w:fill="FFFFFF"/>
              </w:rPr>
              <w:t>, 114</w:t>
            </w:r>
          </w:p>
          <w:p w14:paraId="3E199247" w14:textId="1439DB0B" w:rsidR="00DF08E7" w:rsidRPr="00152215" w:rsidRDefault="00DF08E7" w:rsidP="00DF08E7">
            <w:pPr>
              <w:rPr>
                <w:rFonts w:cstheme="minorHAnsi"/>
                <w:b/>
                <w:shd w:val="clear" w:color="auto" w:fill="FFFFFF"/>
              </w:rPr>
            </w:pPr>
            <w:r w:rsidRPr="00152215">
              <w:rPr>
                <w:rFonts w:cstheme="minorHAnsi"/>
                <w:shd w:val="clear" w:color="auto" w:fill="FFFFFF"/>
              </w:rPr>
              <w:t xml:space="preserve">                                           Trenton </w:t>
            </w:r>
            <w:proofErr w:type="spellStart"/>
            <w:r w:rsidRPr="00152215">
              <w:rPr>
                <w:rFonts w:cstheme="minorHAnsi"/>
                <w:shd w:val="clear" w:color="auto" w:fill="FFFFFF"/>
              </w:rPr>
              <w:t>DeSpain</w:t>
            </w:r>
            <w:proofErr w:type="spellEnd"/>
            <w:r w:rsidR="0074515F">
              <w:rPr>
                <w:rFonts w:cstheme="minorHAnsi"/>
                <w:shd w:val="clear" w:color="auto" w:fill="FFFFFF"/>
              </w:rPr>
              <w:t>, B109 &amp; D111</w:t>
            </w:r>
          </w:p>
        </w:tc>
        <w:tc>
          <w:tcPr>
            <w:tcW w:w="5443" w:type="dxa"/>
          </w:tcPr>
          <w:p w14:paraId="7F89FA32" w14:textId="77777777" w:rsidR="00DF08E7" w:rsidRPr="00152215" w:rsidRDefault="00DF08E7" w:rsidP="00DF08E7">
            <w:pPr>
              <w:rPr>
                <w:rFonts w:cstheme="minorHAnsi"/>
                <w:b/>
                <w:shd w:val="clear" w:color="auto" w:fill="FFFFFF"/>
              </w:rPr>
            </w:pPr>
            <w:r w:rsidRPr="00152215">
              <w:rPr>
                <w:rFonts w:cstheme="minorHAnsi"/>
                <w:b/>
                <w:shd w:val="clear" w:color="auto" w:fill="FFFFFF"/>
              </w:rPr>
              <w:t>Restart: One School One Book</w:t>
            </w:r>
          </w:p>
          <w:p w14:paraId="2E2B1208" w14:textId="77777777" w:rsidR="00DF08E7" w:rsidRPr="00152215" w:rsidRDefault="00DF08E7" w:rsidP="00DF08E7">
            <w:pPr>
              <w:rPr>
                <w:rFonts w:cstheme="minorHAnsi"/>
                <w:shd w:val="clear" w:color="auto" w:fill="FFFFFF"/>
              </w:rPr>
            </w:pPr>
            <w:r w:rsidRPr="00152215">
              <w:rPr>
                <w:rFonts w:cstheme="minorHAnsi"/>
                <w:shd w:val="clear" w:color="auto" w:fill="FFFFFF"/>
              </w:rPr>
              <w:t>Marble Falls Middle School</w:t>
            </w:r>
          </w:p>
          <w:p w14:paraId="3617E4DA" w14:textId="0C366584" w:rsidR="00DF08E7" w:rsidRPr="00152215" w:rsidRDefault="00DF08E7" w:rsidP="00DF08E7">
            <w:pPr>
              <w:rPr>
                <w:rFonts w:cstheme="minorHAnsi"/>
                <w:b/>
                <w:shd w:val="clear" w:color="auto" w:fill="FFFFFF"/>
              </w:rPr>
            </w:pPr>
            <w:r w:rsidRPr="00152215">
              <w:rPr>
                <w:rFonts w:cstheme="minorHAnsi"/>
                <w:b/>
                <w:shd w:val="clear" w:color="auto" w:fill="FFFFFF"/>
              </w:rPr>
              <w:t>Sponsor:</w:t>
            </w:r>
            <w:r>
              <w:rPr>
                <w:rFonts w:cstheme="minorHAnsi"/>
                <w:b/>
                <w:shd w:val="clear" w:color="auto" w:fill="FFFFFF"/>
              </w:rPr>
              <w:t xml:space="preserve"> Chai’s Family Texaco</w:t>
            </w:r>
          </w:p>
          <w:p w14:paraId="750C78B2" w14:textId="77777777" w:rsidR="00DF08E7" w:rsidRPr="00152215" w:rsidRDefault="00DF08E7" w:rsidP="00DF08E7">
            <w:pPr>
              <w:rPr>
                <w:rFonts w:cstheme="minorHAnsi"/>
                <w:b/>
                <w:shd w:val="clear" w:color="auto" w:fill="FFFFFF"/>
              </w:rPr>
            </w:pPr>
          </w:p>
          <w:p w14:paraId="7F598C34" w14:textId="0AC9FFF7" w:rsidR="00DF08E7" w:rsidRPr="00152215" w:rsidRDefault="00DF08E7" w:rsidP="00DF08E7">
            <w:pPr>
              <w:rPr>
                <w:rFonts w:cstheme="minorHAnsi"/>
                <w:b/>
                <w:shd w:val="clear" w:color="auto" w:fill="FFFFFF"/>
              </w:rPr>
            </w:pPr>
            <w:r w:rsidRPr="00152215">
              <w:rPr>
                <w:rFonts w:cstheme="minorHAnsi"/>
                <w:shd w:val="clear" w:color="auto" w:fill="FFFFFF"/>
              </w:rPr>
              <w:t>Every school year is a chance to set a new tone/culture within the school. </w:t>
            </w:r>
            <w:r w:rsidRPr="00152215">
              <w:rPr>
                <w:rFonts w:cstheme="minorHAnsi"/>
              </w:rPr>
              <w:br/>
            </w:r>
            <w:r w:rsidRPr="00152215">
              <w:rPr>
                <w:rFonts w:cstheme="minorHAnsi"/>
                <w:shd w:val="clear" w:color="auto" w:fill="FFFFFF"/>
              </w:rPr>
              <w:t xml:space="preserve">In keeping with our mission to love and inspire students to live extraordinary lives, we would like to utilize the program, One School One Book. With One School One Book, we can start the school year off right by bonding together as we read the book, </w:t>
            </w:r>
            <w:r w:rsidRPr="00152215">
              <w:rPr>
                <w:rFonts w:cstheme="minorHAnsi"/>
                <w:i/>
                <w:shd w:val="clear" w:color="auto" w:fill="FFFFFF"/>
              </w:rPr>
              <w:t>Restart</w:t>
            </w:r>
            <w:r w:rsidRPr="00152215">
              <w:rPr>
                <w:rFonts w:cstheme="minorHAnsi"/>
                <w:shd w:val="clear" w:color="auto" w:fill="FFFFFF"/>
              </w:rPr>
              <w:t xml:space="preserve"> by Gordon </w:t>
            </w:r>
            <w:proofErr w:type="spellStart"/>
            <w:r w:rsidRPr="00152215">
              <w:rPr>
                <w:rFonts w:cstheme="minorHAnsi"/>
                <w:shd w:val="clear" w:color="auto" w:fill="FFFFFF"/>
              </w:rPr>
              <w:t>Korman</w:t>
            </w:r>
            <w:proofErr w:type="spellEnd"/>
            <w:r w:rsidRPr="00152215">
              <w:rPr>
                <w:rFonts w:cstheme="minorHAnsi"/>
                <w:shd w:val="clear" w:color="auto" w:fill="FFFFFF"/>
              </w:rPr>
              <w:t>. Restart will provide opportunities to unite the school in the joy of reading and teach valuable life lessons on bullying, transitions, dealing with changes in life and new experiences.</w:t>
            </w:r>
          </w:p>
          <w:p w14:paraId="138DEAF0" w14:textId="77777777" w:rsidR="00DF08E7" w:rsidRPr="00152215" w:rsidRDefault="00DF08E7" w:rsidP="00DF08E7">
            <w:pPr>
              <w:rPr>
                <w:rFonts w:cstheme="minorHAnsi"/>
                <w:b/>
                <w:shd w:val="clear" w:color="auto" w:fill="FFFFFF"/>
              </w:rPr>
            </w:pPr>
          </w:p>
          <w:p w14:paraId="66780A1A" w14:textId="77777777" w:rsidR="00DF08E7" w:rsidRPr="00BC11CB" w:rsidRDefault="00DF08E7" w:rsidP="00DF08E7">
            <w:pPr>
              <w:rPr>
                <w:rFonts w:cstheme="minorHAnsi"/>
                <w:b/>
                <w:shd w:val="clear" w:color="auto" w:fill="FFFFFF"/>
              </w:rPr>
            </w:pPr>
            <w:r w:rsidRPr="00BC11CB">
              <w:rPr>
                <w:rFonts w:cstheme="minorHAnsi"/>
                <w:b/>
                <w:shd w:val="clear" w:color="auto" w:fill="FFFFFF"/>
              </w:rPr>
              <w:t>Amount Funded: $4,957.00</w:t>
            </w:r>
          </w:p>
          <w:p w14:paraId="444FE461" w14:textId="63053FB2" w:rsidR="00DF08E7" w:rsidRPr="00152215" w:rsidRDefault="00DF08E7" w:rsidP="00DF08E7">
            <w:pPr>
              <w:rPr>
                <w:rFonts w:cstheme="minorHAnsi"/>
                <w:shd w:val="clear" w:color="auto" w:fill="FFFFFF"/>
              </w:rPr>
            </w:pPr>
            <w:r w:rsidRPr="00BC11CB">
              <w:rPr>
                <w:rFonts w:cstheme="minorHAnsi"/>
                <w:b/>
                <w:shd w:val="clear" w:color="auto" w:fill="FFFFFF"/>
              </w:rPr>
              <w:t>Primary Grant Writer:</w:t>
            </w:r>
            <w:r w:rsidRPr="00152215">
              <w:rPr>
                <w:rFonts w:cstheme="minorHAnsi"/>
                <w:shd w:val="clear" w:color="auto" w:fill="FFFFFF"/>
              </w:rPr>
              <w:t xml:space="preserve"> Jennifer </w:t>
            </w:r>
            <w:proofErr w:type="spellStart"/>
            <w:r w:rsidRPr="00152215">
              <w:rPr>
                <w:rFonts w:cstheme="minorHAnsi"/>
                <w:shd w:val="clear" w:color="auto" w:fill="FFFFFF"/>
              </w:rPr>
              <w:t>Marburger</w:t>
            </w:r>
            <w:proofErr w:type="spellEnd"/>
            <w:r w:rsidR="0074515F">
              <w:rPr>
                <w:rFonts w:cstheme="minorHAnsi"/>
                <w:shd w:val="clear" w:color="auto" w:fill="FFFFFF"/>
              </w:rPr>
              <w:t>, 110</w:t>
            </w:r>
          </w:p>
          <w:p w14:paraId="1473B191" w14:textId="59D547C8" w:rsidR="00DF08E7" w:rsidRPr="00152215" w:rsidRDefault="00DF08E7" w:rsidP="00DF08E7">
            <w:pPr>
              <w:rPr>
                <w:rFonts w:cstheme="minorHAnsi"/>
                <w:shd w:val="clear" w:color="auto" w:fill="FFFFFF"/>
              </w:rPr>
            </w:pPr>
            <w:r w:rsidRPr="00BC11CB">
              <w:rPr>
                <w:rFonts w:cstheme="minorHAnsi"/>
                <w:b/>
                <w:shd w:val="clear" w:color="auto" w:fill="FFFFFF"/>
              </w:rPr>
              <w:t>Additional Writers:</w:t>
            </w:r>
            <w:r w:rsidRPr="00152215">
              <w:rPr>
                <w:rFonts w:cstheme="minorHAnsi"/>
                <w:shd w:val="clear" w:color="auto" w:fill="FFFFFF"/>
              </w:rPr>
              <w:t xml:space="preserve"> Brenda Belk</w:t>
            </w:r>
            <w:r w:rsidR="0074515F">
              <w:rPr>
                <w:rFonts w:cstheme="minorHAnsi"/>
                <w:shd w:val="clear" w:color="auto" w:fill="FFFFFF"/>
              </w:rPr>
              <w:t>, B101 Library</w:t>
            </w:r>
          </w:p>
          <w:p w14:paraId="06233880" w14:textId="01ECE9D6" w:rsidR="00DF08E7" w:rsidRPr="00152215" w:rsidRDefault="00DF08E7" w:rsidP="00DF08E7">
            <w:pPr>
              <w:rPr>
                <w:rFonts w:cstheme="minorHAnsi"/>
                <w:shd w:val="clear" w:color="auto" w:fill="FFFFFF"/>
              </w:rPr>
            </w:pPr>
            <w:r w:rsidRPr="00152215">
              <w:rPr>
                <w:rFonts w:cstheme="minorHAnsi"/>
                <w:shd w:val="clear" w:color="auto" w:fill="FFFFFF"/>
              </w:rPr>
              <w:t xml:space="preserve">                                    Gina Laughlin</w:t>
            </w:r>
            <w:r w:rsidR="0074515F">
              <w:rPr>
                <w:rFonts w:cstheme="minorHAnsi"/>
                <w:shd w:val="clear" w:color="auto" w:fill="FFFFFF"/>
              </w:rPr>
              <w:t>, A199</w:t>
            </w:r>
          </w:p>
          <w:p w14:paraId="35A86499" w14:textId="62A4F4F5" w:rsidR="00DF08E7" w:rsidRPr="00152215" w:rsidRDefault="00DF08E7" w:rsidP="00DF08E7">
            <w:pPr>
              <w:rPr>
                <w:rFonts w:cstheme="minorHAnsi"/>
                <w:shd w:val="clear" w:color="auto" w:fill="FFFFFF"/>
              </w:rPr>
            </w:pPr>
            <w:r w:rsidRPr="00152215">
              <w:rPr>
                <w:rFonts w:cstheme="minorHAnsi"/>
                <w:shd w:val="clear" w:color="auto" w:fill="FFFFFF"/>
              </w:rPr>
              <w:t xml:space="preserve">                                    Paige </w:t>
            </w:r>
            <w:proofErr w:type="spellStart"/>
            <w:r w:rsidRPr="00152215">
              <w:rPr>
                <w:rFonts w:cstheme="minorHAnsi"/>
                <w:shd w:val="clear" w:color="auto" w:fill="FFFFFF"/>
              </w:rPr>
              <w:t>Benoy</w:t>
            </w:r>
            <w:proofErr w:type="spellEnd"/>
            <w:r w:rsidR="0074515F">
              <w:rPr>
                <w:rFonts w:cstheme="minorHAnsi"/>
                <w:shd w:val="clear" w:color="auto" w:fill="FFFFFF"/>
              </w:rPr>
              <w:t>, C104</w:t>
            </w:r>
          </w:p>
          <w:p w14:paraId="760D9232" w14:textId="620B0629" w:rsidR="00DF08E7" w:rsidRPr="00152215" w:rsidRDefault="00DF08E7" w:rsidP="00DF08E7">
            <w:pPr>
              <w:rPr>
                <w:rFonts w:cstheme="minorHAnsi"/>
                <w:shd w:val="clear" w:color="auto" w:fill="FFFFFF"/>
              </w:rPr>
            </w:pPr>
            <w:r w:rsidRPr="00152215">
              <w:rPr>
                <w:rFonts w:cstheme="minorHAnsi"/>
                <w:shd w:val="clear" w:color="auto" w:fill="FFFFFF"/>
              </w:rPr>
              <w:t xml:space="preserve">                                    Roberta Werner</w:t>
            </w:r>
            <w:r w:rsidR="0074515F">
              <w:rPr>
                <w:rFonts w:cstheme="minorHAnsi"/>
                <w:shd w:val="clear" w:color="auto" w:fill="FFFFFF"/>
              </w:rPr>
              <w:t>, A213</w:t>
            </w:r>
          </w:p>
        </w:tc>
      </w:tr>
    </w:tbl>
    <w:p w14:paraId="2DDCB157" w14:textId="77777777" w:rsidR="008A4709" w:rsidRDefault="008A4709">
      <w:r>
        <w:br w:type="page"/>
      </w:r>
    </w:p>
    <w:tbl>
      <w:tblPr>
        <w:tblStyle w:val="TableGrid"/>
        <w:tblpPr w:leftFromText="180" w:rightFromText="180" w:vertAnchor="page" w:horzAnchor="margin" w:tblpY="1786"/>
        <w:tblW w:w="5442" w:type="dxa"/>
        <w:tblLook w:val="04A0" w:firstRow="1" w:lastRow="0" w:firstColumn="1" w:lastColumn="0" w:noHBand="0" w:noVBand="1"/>
      </w:tblPr>
      <w:tblGrid>
        <w:gridCol w:w="5442"/>
      </w:tblGrid>
      <w:tr w:rsidR="008A4709" w:rsidRPr="00152215" w14:paraId="613F9C21" w14:textId="77777777" w:rsidTr="008A4709">
        <w:tc>
          <w:tcPr>
            <w:tcW w:w="5442" w:type="dxa"/>
          </w:tcPr>
          <w:p w14:paraId="36E38863" w14:textId="77777777" w:rsidR="008A4709" w:rsidRPr="00152215" w:rsidRDefault="008A4709" w:rsidP="008A4709">
            <w:pPr>
              <w:rPr>
                <w:rFonts w:cstheme="minorHAnsi"/>
                <w:b/>
                <w:shd w:val="clear" w:color="auto" w:fill="FFFFFF"/>
              </w:rPr>
            </w:pPr>
            <w:r w:rsidRPr="00152215">
              <w:rPr>
                <w:rFonts w:cstheme="minorHAnsi"/>
                <w:b/>
                <w:shd w:val="clear" w:color="auto" w:fill="FFFFFF"/>
              </w:rPr>
              <w:lastRenderedPageBreak/>
              <w:t>Mustang Tower Garden</w:t>
            </w:r>
          </w:p>
          <w:p w14:paraId="51F40838" w14:textId="77777777" w:rsidR="008A4709" w:rsidRPr="00152215" w:rsidRDefault="008A4709" w:rsidP="008A4709">
            <w:pPr>
              <w:rPr>
                <w:rFonts w:cstheme="minorHAnsi"/>
                <w:shd w:val="clear" w:color="auto" w:fill="FFFFFF"/>
              </w:rPr>
            </w:pPr>
            <w:r w:rsidRPr="00152215">
              <w:rPr>
                <w:rFonts w:cstheme="minorHAnsi"/>
                <w:shd w:val="clear" w:color="auto" w:fill="FFFFFF"/>
              </w:rPr>
              <w:t>Marble Falls Middle School</w:t>
            </w:r>
          </w:p>
          <w:p w14:paraId="19EC2669" w14:textId="77777777" w:rsidR="008A4709" w:rsidRPr="00152215" w:rsidRDefault="008A4709" w:rsidP="008A4709">
            <w:pPr>
              <w:rPr>
                <w:rFonts w:cstheme="minorHAnsi"/>
                <w:b/>
                <w:shd w:val="clear" w:color="auto" w:fill="FFFFFF"/>
              </w:rPr>
            </w:pPr>
            <w:r w:rsidRPr="00152215">
              <w:rPr>
                <w:rFonts w:cstheme="minorHAnsi"/>
                <w:b/>
                <w:shd w:val="clear" w:color="auto" w:fill="FFFFFF"/>
              </w:rPr>
              <w:t>Sponsor:</w:t>
            </w:r>
            <w:r>
              <w:rPr>
                <w:rFonts w:cstheme="minorHAnsi"/>
                <w:b/>
                <w:shd w:val="clear" w:color="auto" w:fill="FFFFFF"/>
              </w:rPr>
              <w:t xml:space="preserve"> Johnson Sewell</w:t>
            </w:r>
          </w:p>
          <w:p w14:paraId="138A4A5C" w14:textId="77777777" w:rsidR="008A4709" w:rsidRPr="00152215" w:rsidRDefault="008A4709" w:rsidP="008A4709">
            <w:pPr>
              <w:rPr>
                <w:rFonts w:cstheme="minorHAnsi"/>
                <w:b/>
                <w:shd w:val="clear" w:color="auto" w:fill="FFFFFF"/>
              </w:rPr>
            </w:pPr>
          </w:p>
          <w:p w14:paraId="3B537873" w14:textId="77777777" w:rsidR="008A4709" w:rsidRPr="00152215" w:rsidRDefault="008A4709" w:rsidP="008A4709">
            <w:pPr>
              <w:rPr>
                <w:rFonts w:cstheme="minorHAnsi"/>
                <w:b/>
                <w:shd w:val="clear" w:color="auto" w:fill="FFFFFF"/>
              </w:rPr>
            </w:pPr>
            <w:r w:rsidRPr="00152215">
              <w:rPr>
                <w:rFonts w:cstheme="minorHAnsi"/>
                <w:shd w:val="clear" w:color="auto" w:fill="FFFFFF"/>
              </w:rPr>
              <w:t>The Mustang Tower Garden will provide cross curricular, multi grade level, hands on learning experiences on a daily basis for students on our campus. Students will be taught to cultivate, care for, and maintain two styles of gardening: hydroponic tower gardens and traditional raised beds. Students will utilize and research various technologies. This garden will increase students’ proficiencies in science, encourage social emotional learning, and allow gifted and talented students an outlet for research and inquiry. The harvesting of crops will provide an opportunity for community outreach and real-life connections. The entire campus would benefit from the use of this garden.</w:t>
            </w:r>
          </w:p>
          <w:p w14:paraId="0C40A321" w14:textId="77777777" w:rsidR="008A4709" w:rsidRPr="00152215" w:rsidRDefault="008A4709" w:rsidP="008A4709">
            <w:pPr>
              <w:rPr>
                <w:rFonts w:cstheme="minorHAnsi"/>
                <w:b/>
                <w:shd w:val="clear" w:color="auto" w:fill="FFFFFF"/>
              </w:rPr>
            </w:pPr>
          </w:p>
          <w:p w14:paraId="26BEEA2E" w14:textId="77777777" w:rsidR="008A4709" w:rsidRPr="00BC11CB" w:rsidRDefault="008A4709" w:rsidP="008A4709">
            <w:pPr>
              <w:rPr>
                <w:rFonts w:cstheme="minorHAnsi"/>
                <w:b/>
                <w:shd w:val="clear" w:color="auto" w:fill="FFFFFF"/>
              </w:rPr>
            </w:pPr>
            <w:r w:rsidRPr="00BC11CB">
              <w:rPr>
                <w:rFonts w:cstheme="minorHAnsi"/>
                <w:b/>
                <w:shd w:val="clear" w:color="auto" w:fill="FFFFFF"/>
              </w:rPr>
              <w:t>Amount Funded: $1,100.00</w:t>
            </w:r>
          </w:p>
          <w:p w14:paraId="052A9B3D" w14:textId="77777777" w:rsidR="008A4709" w:rsidRPr="00152215" w:rsidRDefault="008A4709" w:rsidP="008A4709">
            <w:pPr>
              <w:rPr>
                <w:rFonts w:cstheme="minorHAnsi"/>
                <w:shd w:val="clear" w:color="auto" w:fill="FFFFFF"/>
              </w:rPr>
            </w:pPr>
            <w:r w:rsidRPr="00BC11CB">
              <w:rPr>
                <w:rFonts w:cstheme="minorHAnsi"/>
                <w:b/>
                <w:shd w:val="clear" w:color="auto" w:fill="FFFFFF"/>
              </w:rPr>
              <w:t>Primary Grant Writer:</w:t>
            </w:r>
            <w:r w:rsidRPr="00152215">
              <w:rPr>
                <w:rFonts w:cstheme="minorHAnsi"/>
                <w:shd w:val="clear" w:color="auto" w:fill="FFFFFF"/>
              </w:rPr>
              <w:t xml:space="preserve"> Cassi </w:t>
            </w:r>
            <w:proofErr w:type="spellStart"/>
            <w:r w:rsidRPr="00152215">
              <w:rPr>
                <w:rFonts w:cstheme="minorHAnsi"/>
                <w:shd w:val="clear" w:color="auto" w:fill="FFFFFF"/>
              </w:rPr>
              <w:t>Sultemeier</w:t>
            </w:r>
            <w:proofErr w:type="spellEnd"/>
            <w:r>
              <w:rPr>
                <w:rFonts w:cstheme="minorHAnsi"/>
                <w:shd w:val="clear" w:color="auto" w:fill="FFFFFF"/>
              </w:rPr>
              <w:t>, D108</w:t>
            </w:r>
          </w:p>
          <w:p w14:paraId="4E92334C" w14:textId="77777777" w:rsidR="008A4709" w:rsidRPr="00152215" w:rsidRDefault="008A4709" w:rsidP="008A4709">
            <w:pPr>
              <w:rPr>
                <w:rFonts w:cstheme="minorHAnsi"/>
                <w:shd w:val="clear" w:color="auto" w:fill="FFFFFF"/>
              </w:rPr>
            </w:pPr>
            <w:r w:rsidRPr="00BC11CB">
              <w:rPr>
                <w:rFonts w:cstheme="minorHAnsi"/>
                <w:b/>
                <w:shd w:val="clear" w:color="auto" w:fill="FFFFFF"/>
              </w:rPr>
              <w:t>Additional Writers:</w:t>
            </w:r>
            <w:r w:rsidRPr="00152215">
              <w:rPr>
                <w:rFonts w:cstheme="minorHAnsi"/>
                <w:shd w:val="clear" w:color="auto" w:fill="FFFFFF"/>
              </w:rPr>
              <w:t xml:space="preserve"> Monica Banta</w:t>
            </w:r>
            <w:r>
              <w:rPr>
                <w:rFonts w:cstheme="minorHAnsi"/>
                <w:shd w:val="clear" w:color="auto" w:fill="FFFFFF"/>
              </w:rPr>
              <w:t>, A121</w:t>
            </w:r>
          </w:p>
          <w:p w14:paraId="59C6D708" w14:textId="77777777" w:rsidR="008A4709" w:rsidRPr="00152215" w:rsidRDefault="008A4709" w:rsidP="008A4709">
            <w:pPr>
              <w:rPr>
                <w:rFonts w:cstheme="minorHAnsi"/>
                <w:shd w:val="clear" w:color="auto" w:fill="FFFFFF"/>
              </w:rPr>
            </w:pPr>
            <w:r w:rsidRPr="00152215">
              <w:rPr>
                <w:rFonts w:cstheme="minorHAnsi"/>
                <w:shd w:val="clear" w:color="auto" w:fill="FFFFFF"/>
              </w:rPr>
              <w:t xml:space="preserve">                                    Candice </w:t>
            </w:r>
            <w:proofErr w:type="spellStart"/>
            <w:r w:rsidRPr="00152215">
              <w:rPr>
                <w:rFonts w:cstheme="minorHAnsi"/>
                <w:shd w:val="clear" w:color="auto" w:fill="FFFFFF"/>
              </w:rPr>
              <w:t>Groce</w:t>
            </w:r>
            <w:proofErr w:type="spellEnd"/>
            <w:r>
              <w:rPr>
                <w:rFonts w:cstheme="minorHAnsi"/>
                <w:shd w:val="clear" w:color="auto" w:fill="FFFFFF"/>
              </w:rPr>
              <w:t>, A207</w:t>
            </w:r>
          </w:p>
          <w:p w14:paraId="3C342160" w14:textId="77777777" w:rsidR="008A4709" w:rsidRPr="00152215" w:rsidRDefault="008A4709" w:rsidP="008A4709">
            <w:pPr>
              <w:rPr>
                <w:rFonts w:cstheme="minorHAnsi"/>
                <w:shd w:val="clear" w:color="auto" w:fill="FFFFFF"/>
              </w:rPr>
            </w:pPr>
            <w:r w:rsidRPr="00152215">
              <w:rPr>
                <w:rFonts w:cstheme="minorHAnsi"/>
                <w:shd w:val="clear" w:color="auto" w:fill="FFFFFF"/>
              </w:rPr>
              <w:t xml:space="preserve">                                    Tonie Dees</w:t>
            </w:r>
            <w:r>
              <w:rPr>
                <w:rFonts w:cstheme="minorHAnsi"/>
                <w:shd w:val="clear" w:color="auto" w:fill="FFFFFF"/>
              </w:rPr>
              <w:t>, A121</w:t>
            </w:r>
          </w:p>
          <w:p w14:paraId="36F1470D" w14:textId="77777777" w:rsidR="008A4709" w:rsidRPr="00152215" w:rsidRDefault="008A4709" w:rsidP="008A4709">
            <w:pPr>
              <w:rPr>
                <w:rFonts w:cstheme="minorHAnsi"/>
                <w:b/>
                <w:shd w:val="clear" w:color="auto" w:fill="FFFFFF"/>
              </w:rPr>
            </w:pPr>
          </w:p>
        </w:tc>
      </w:tr>
    </w:tbl>
    <w:p w14:paraId="457AE6AB" w14:textId="77777777" w:rsidR="009137C6" w:rsidRPr="00152215" w:rsidRDefault="009137C6">
      <w:pPr>
        <w:rPr>
          <w:rFonts w:cstheme="minorHAnsi"/>
        </w:rPr>
      </w:pPr>
    </w:p>
    <w:sectPr w:rsidR="009137C6" w:rsidRPr="00152215" w:rsidSect="00A64FBB">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8910F" w14:textId="77777777" w:rsidR="00F7129E" w:rsidRDefault="00F7129E" w:rsidP="009137C6">
      <w:pPr>
        <w:spacing w:after="0" w:line="240" w:lineRule="auto"/>
      </w:pPr>
      <w:r>
        <w:separator/>
      </w:r>
    </w:p>
  </w:endnote>
  <w:endnote w:type="continuationSeparator" w:id="0">
    <w:p w14:paraId="612E073C" w14:textId="77777777" w:rsidR="00F7129E" w:rsidRDefault="00F7129E" w:rsidP="00913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63B8D" w14:textId="77777777" w:rsidR="00F7129E" w:rsidRDefault="00F7129E" w:rsidP="009137C6">
      <w:pPr>
        <w:spacing w:after="0" w:line="240" w:lineRule="auto"/>
      </w:pPr>
      <w:r>
        <w:separator/>
      </w:r>
    </w:p>
  </w:footnote>
  <w:footnote w:type="continuationSeparator" w:id="0">
    <w:p w14:paraId="6DE3AC38" w14:textId="77777777" w:rsidR="00F7129E" w:rsidRDefault="00F7129E" w:rsidP="009137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E586C" w14:textId="0ADAAB8F" w:rsidR="009137C6" w:rsidRPr="009137C6" w:rsidRDefault="00BB299A">
    <w:pPr>
      <w:pStyle w:val="Header"/>
      <w:rPr>
        <w:sz w:val="28"/>
      </w:rPr>
    </w:pPr>
    <w:r>
      <w:rPr>
        <w:noProof/>
      </w:rPr>
      <w:drawing>
        <wp:anchor distT="0" distB="0" distL="114300" distR="114300" simplePos="0" relativeHeight="251658240" behindDoc="1" locked="0" layoutInCell="1" allowOverlap="1" wp14:anchorId="0391774A" wp14:editId="62373008">
          <wp:simplePos x="0" y="0"/>
          <wp:positionH relativeFrom="column">
            <wp:posOffset>0</wp:posOffset>
          </wp:positionH>
          <wp:positionV relativeFrom="paragraph">
            <wp:posOffset>-28575</wp:posOffset>
          </wp:positionV>
          <wp:extent cx="2319209" cy="495300"/>
          <wp:effectExtent l="0" t="0" r="5080" b="0"/>
          <wp:wrapTight wrapText="bothSides">
            <wp:wrapPolygon edited="0">
              <wp:start x="0" y="0"/>
              <wp:lineTo x="0" y="20769"/>
              <wp:lineTo x="21470" y="20769"/>
              <wp:lineTo x="2147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9209" cy="495300"/>
                  </a:xfrm>
                  <a:prstGeom prst="rect">
                    <a:avLst/>
                  </a:prstGeom>
                  <a:noFill/>
                  <a:ln>
                    <a:noFill/>
                  </a:ln>
                </pic:spPr>
              </pic:pic>
            </a:graphicData>
          </a:graphic>
        </wp:anchor>
      </w:drawing>
    </w:r>
    <w:r w:rsidR="009137C6" w:rsidRPr="009137C6">
      <w:rPr>
        <w:sz w:val="28"/>
      </w:rPr>
      <w:t xml:space="preserve">Grants 4 Great Ideas </w:t>
    </w:r>
  </w:p>
  <w:p w14:paraId="3DD655D2" w14:textId="7A3A934C" w:rsidR="009137C6" w:rsidRDefault="00BB299A">
    <w:pPr>
      <w:pStyle w:val="Header"/>
      <w:rPr>
        <w:sz w:val="28"/>
      </w:rPr>
    </w:pPr>
    <w:r>
      <w:rPr>
        <w:sz w:val="28"/>
      </w:rPr>
      <w:tab/>
    </w:r>
    <w:r w:rsidR="009137C6" w:rsidRPr="009137C6">
      <w:rPr>
        <w:sz w:val="28"/>
      </w:rPr>
      <w:t>Funded Grants</w:t>
    </w:r>
    <w:r w:rsidR="003A6EC8">
      <w:rPr>
        <w:sz w:val="28"/>
      </w:rPr>
      <w:t>—</w:t>
    </w:r>
    <w:r w:rsidR="009137C6" w:rsidRPr="009137C6">
      <w:rPr>
        <w:sz w:val="28"/>
      </w:rPr>
      <w:t>Spring 2019</w:t>
    </w:r>
  </w:p>
  <w:p w14:paraId="3431B622" w14:textId="77777777" w:rsidR="00BB299A" w:rsidRPr="00BB299A" w:rsidRDefault="00BB299A">
    <w:pPr>
      <w:pStyle w:val="Header"/>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7C6"/>
    <w:rsid w:val="00006FFA"/>
    <w:rsid w:val="00082C6D"/>
    <w:rsid w:val="000F4018"/>
    <w:rsid w:val="001071BD"/>
    <w:rsid w:val="00123765"/>
    <w:rsid w:val="00152215"/>
    <w:rsid w:val="001F33E0"/>
    <w:rsid w:val="002054E7"/>
    <w:rsid w:val="00224747"/>
    <w:rsid w:val="002F64EF"/>
    <w:rsid w:val="00305C86"/>
    <w:rsid w:val="00317E58"/>
    <w:rsid w:val="003A6EC8"/>
    <w:rsid w:val="003B4AE1"/>
    <w:rsid w:val="00402E74"/>
    <w:rsid w:val="0074515F"/>
    <w:rsid w:val="007E55B9"/>
    <w:rsid w:val="008A4709"/>
    <w:rsid w:val="0090537B"/>
    <w:rsid w:val="009137C6"/>
    <w:rsid w:val="00A15940"/>
    <w:rsid w:val="00A55639"/>
    <w:rsid w:val="00A64FBB"/>
    <w:rsid w:val="00BB00D0"/>
    <w:rsid w:val="00BB299A"/>
    <w:rsid w:val="00BC11CB"/>
    <w:rsid w:val="00BC135F"/>
    <w:rsid w:val="00C704FF"/>
    <w:rsid w:val="00DF08E7"/>
    <w:rsid w:val="00EE5393"/>
    <w:rsid w:val="00F71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0285E"/>
  <w15:chartTrackingRefBased/>
  <w15:docId w15:val="{84F17E50-72F3-4494-95E5-92DFF55E1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7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7C6"/>
  </w:style>
  <w:style w:type="paragraph" w:styleId="Footer">
    <w:name w:val="footer"/>
    <w:basedOn w:val="Normal"/>
    <w:link w:val="FooterChar"/>
    <w:uiPriority w:val="99"/>
    <w:unhideWhenUsed/>
    <w:rsid w:val="009137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7C6"/>
  </w:style>
  <w:style w:type="paragraph" w:styleId="BalloonText">
    <w:name w:val="Balloon Text"/>
    <w:basedOn w:val="Normal"/>
    <w:link w:val="BalloonTextChar"/>
    <w:uiPriority w:val="99"/>
    <w:semiHidden/>
    <w:unhideWhenUsed/>
    <w:rsid w:val="009137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7C6"/>
    <w:rPr>
      <w:rFonts w:ascii="Segoe UI" w:hAnsi="Segoe UI" w:cs="Segoe UI"/>
      <w:sz w:val="18"/>
      <w:szCs w:val="18"/>
    </w:rPr>
  </w:style>
  <w:style w:type="table" w:styleId="TableGrid">
    <w:name w:val="Table Grid"/>
    <w:basedOn w:val="TableNormal"/>
    <w:uiPriority w:val="39"/>
    <w:rsid w:val="00913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1</Pages>
  <Words>2455</Words>
  <Characters>13997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Fields, Lauren</dc:creator>
  <cp:keywords/>
  <dc:description/>
  <cp:lastModifiedBy>Fields, Lauren</cp:lastModifiedBy>
  <cp:revision>17</cp:revision>
  <cp:lastPrinted>2019-04-02T21:45:00Z</cp:lastPrinted>
  <dcterms:created xsi:type="dcterms:W3CDTF">2019-03-15T19:25:00Z</dcterms:created>
  <dcterms:modified xsi:type="dcterms:W3CDTF">2019-04-02T21:51:00Z</dcterms:modified>
</cp:coreProperties>
</file>